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9B74" w14:textId="77777777" w:rsidR="00A438E5" w:rsidRDefault="00923723">
      <w:pPr>
        <w:spacing w:before="20" w:after="20" w:line="276" w:lineRule="auto"/>
        <w:jc w:val="center"/>
        <w:outlineLvl w:val="0"/>
        <w:rPr>
          <w:rFonts w:ascii="仿宋" w:eastAsia="仿宋" w:hAnsi="仿宋" w:cs="宋体"/>
          <w:b/>
          <w:bCs/>
          <w:color w:val="000000"/>
          <w:kern w:val="0"/>
          <w:sz w:val="30"/>
          <w:szCs w:val="30"/>
        </w:rPr>
      </w:pPr>
      <w:r>
        <w:rPr>
          <w:rFonts w:ascii="仿宋" w:eastAsia="仿宋" w:hAnsi="仿宋" w:cs="宋体" w:hint="eastAsia"/>
          <w:b/>
          <w:bCs/>
          <w:color w:val="000000"/>
          <w:kern w:val="0"/>
          <w:sz w:val="30"/>
          <w:szCs w:val="30"/>
        </w:rPr>
        <w:t>南通大学附属中学</w:t>
      </w:r>
    </w:p>
    <w:p w14:paraId="5B248369" w14:textId="77777777" w:rsidR="00A438E5" w:rsidRDefault="00923723">
      <w:pPr>
        <w:spacing w:before="20" w:after="20" w:line="276" w:lineRule="auto"/>
        <w:jc w:val="center"/>
        <w:outlineLvl w:val="0"/>
        <w:rPr>
          <w:rFonts w:ascii="宋体" w:hAnsi="宋体"/>
          <w:b/>
          <w:sz w:val="30"/>
          <w:szCs w:val="30"/>
        </w:rPr>
      </w:pPr>
      <w:r>
        <w:rPr>
          <w:rFonts w:ascii="宋体" w:hAnsi="宋体" w:hint="eastAsia"/>
          <w:b/>
          <w:sz w:val="30"/>
          <w:szCs w:val="30"/>
        </w:rPr>
        <w:t>2023年高</w:t>
      </w:r>
      <w:proofErr w:type="gramStart"/>
      <w:r>
        <w:rPr>
          <w:rFonts w:ascii="宋体" w:hAnsi="宋体" w:hint="eastAsia"/>
          <w:b/>
          <w:sz w:val="30"/>
          <w:szCs w:val="30"/>
        </w:rPr>
        <w:t>一</w:t>
      </w:r>
      <w:proofErr w:type="gramEnd"/>
      <w:r>
        <w:rPr>
          <w:rFonts w:ascii="宋体" w:hAnsi="宋体" w:hint="eastAsia"/>
          <w:b/>
          <w:sz w:val="30"/>
          <w:szCs w:val="30"/>
        </w:rPr>
        <w:t>新生胸卡项目</w:t>
      </w:r>
    </w:p>
    <w:p w14:paraId="22D23DEB" w14:textId="77777777" w:rsidR="00A438E5" w:rsidRDefault="00923723">
      <w:pPr>
        <w:topLinePunct/>
        <w:snapToGrid w:val="0"/>
        <w:ind w:firstLineChars="200" w:firstLine="420"/>
        <w:rPr>
          <w:rFonts w:ascii="宋体" w:hAnsi="宋体"/>
          <w:szCs w:val="21"/>
        </w:rPr>
      </w:pPr>
      <w:r>
        <w:rPr>
          <w:rFonts w:ascii="宋体" w:hAnsi="宋体" w:hint="eastAsia"/>
          <w:szCs w:val="21"/>
        </w:rPr>
        <w:t>根据南通市教育局印发的《南通市教育局直属学校（单位）采购暂行管理办法》的规定，本着公开、公正、公平的原则，我校拟用询价方式对学校</w:t>
      </w:r>
      <w:r>
        <w:rPr>
          <w:rFonts w:ascii="宋体" w:hAnsi="宋体" w:hint="eastAsia"/>
          <w:b/>
          <w:szCs w:val="21"/>
        </w:rPr>
        <w:t>2023年高</w:t>
      </w:r>
      <w:proofErr w:type="gramStart"/>
      <w:r>
        <w:rPr>
          <w:rFonts w:ascii="宋体" w:hAnsi="宋体" w:hint="eastAsia"/>
          <w:b/>
          <w:szCs w:val="21"/>
        </w:rPr>
        <w:t>一</w:t>
      </w:r>
      <w:proofErr w:type="gramEnd"/>
      <w:r>
        <w:rPr>
          <w:rFonts w:ascii="宋体" w:hAnsi="宋体" w:hint="eastAsia"/>
          <w:b/>
          <w:szCs w:val="21"/>
        </w:rPr>
        <w:t>新生胸卡项目</w:t>
      </w:r>
      <w:r>
        <w:rPr>
          <w:rFonts w:ascii="宋体" w:hAnsi="宋体" w:hint="eastAsia"/>
          <w:szCs w:val="21"/>
        </w:rPr>
        <w:t>组织采购。</w:t>
      </w:r>
    </w:p>
    <w:p w14:paraId="769E33FD" w14:textId="77777777" w:rsidR="00A438E5" w:rsidRDefault="00923723">
      <w:pPr>
        <w:ind w:firstLineChars="100" w:firstLine="211"/>
        <w:rPr>
          <w:rFonts w:ascii="宋体" w:hAnsi="宋体"/>
          <w:b/>
          <w:szCs w:val="21"/>
        </w:rPr>
      </w:pPr>
      <w:r>
        <w:rPr>
          <w:rFonts w:ascii="宋体" w:hAnsi="宋体" w:hint="eastAsia"/>
          <w:b/>
          <w:szCs w:val="21"/>
        </w:rPr>
        <w:t>一、2023年高</w:t>
      </w:r>
      <w:proofErr w:type="gramStart"/>
      <w:r>
        <w:rPr>
          <w:rFonts w:ascii="宋体" w:hAnsi="宋体" w:hint="eastAsia"/>
          <w:b/>
          <w:szCs w:val="21"/>
        </w:rPr>
        <w:t>一</w:t>
      </w:r>
      <w:proofErr w:type="gramEnd"/>
      <w:r>
        <w:rPr>
          <w:rFonts w:ascii="宋体" w:hAnsi="宋体" w:hint="eastAsia"/>
          <w:b/>
          <w:szCs w:val="21"/>
        </w:rPr>
        <w:t>新生胸卡</w:t>
      </w:r>
      <w:proofErr w:type="gramStart"/>
      <w:r>
        <w:rPr>
          <w:rFonts w:ascii="宋体" w:hAnsi="宋体" w:hint="eastAsia"/>
          <w:b/>
          <w:szCs w:val="21"/>
        </w:rPr>
        <w:t>目</w:t>
      </w:r>
      <w:r>
        <w:rPr>
          <w:rFonts w:ascii="宋体" w:hAnsi="宋体" w:cs="宋体" w:hint="eastAsia"/>
          <w:b/>
          <w:szCs w:val="21"/>
        </w:rPr>
        <w:t>技术</w:t>
      </w:r>
      <w:proofErr w:type="gramEnd"/>
      <w:r>
        <w:rPr>
          <w:rFonts w:ascii="宋体" w:hAnsi="宋体" w:cs="宋体" w:hint="eastAsia"/>
          <w:b/>
          <w:szCs w:val="21"/>
        </w:rPr>
        <w:t>参数</w:t>
      </w:r>
    </w:p>
    <w:p w14:paraId="2E3D6606" w14:textId="77777777" w:rsidR="00A438E5" w:rsidRDefault="00923723">
      <w:pPr>
        <w:topLinePunct/>
        <w:snapToGrid w:val="0"/>
        <w:ind w:firstLineChars="200" w:firstLine="422"/>
        <w:rPr>
          <w:rFonts w:ascii="宋体" w:hAnsi="宋体" w:cs="宋体"/>
          <w:b/>
          <w:kern w:val="0"/>
          <w:szCs w:val="21"/>
        </w:rPr>
      </w:pPr>
      <w:r>
        <w:rPr>
          <w:rFonts w:ascii="宋体" w:hAnsi="宋体" w:cs="宋体" w:hint="eastAsia"/>
          <w:b/>
          <w:kern w:val="0"/>
          <w:szCs w:val="21"/>
        </w:rPr>
        <w:t>胸卡</w:t>
      </w:r>
      <w:proofErr w:type="gramStart"/>
      <w:r>
        <w:rPr>
          <w:rFonts w:ascii="宋体" w:hAnsi="宋体" w:cs="宋体" w:hint="eastAsia"/>
          <w:b/>
          <w:kern w:val="0"/>
          <w:szCs w:val="21"/>
        </w:rPr>
        <w:t>制做</w:t>
      </w:r>
      <w:proofErr w:type="gramEnd"/>
      <w:r>
        <w:rPr>
          <w:rFonts w:ascii="宋体" w:hAnsi="宋体" w:cs="宋体" w:hint="eastAsia"/>
          <w:b/>
          <w:kern w:val="0"/>
          <w:szCs w:val="21"/>
        </w:rPr>
        <w:t>标准</w:t>
      </w:r>
    </w:p>
    <w:p w14:paraId="047FCA6D" w14:textId="77777777" w:rsidR="00A438E5" w:rsidRDefault="00923723">
      <w:pPr>
        <w:topLinePunct/>
        <w:snapToGrid w:val="0"/>
        <w:ind w:firstLineChars="200" w:firstLine="420"/>
        <w:rPr>
          <w:rFonts w:ascii="宋体" w:hAnsi="宋体" w:cs="宋体"/>
          <w:bCs/>
          <w:kern w:val="0"/>
          <w:szCs w:val="21"/>
        </w:rPr>
      </w:pPr>
      <w:r>
        <w:rPr>
          <w:rFonts w:ascii="宋体" w:hAnsi="宋体" w:cs="宋体" w:hint="eastAsia"/>
          <w:bCs/>
          <w:kern w:val="0"/>
          <w:szCs w:val="21"/>
        </w:rPr>
        <w:t>1.胸卡主体为硬质PVC材质，正反相同双面；</w:t>
      </w:r>
    </w:p>
    <w:p w14:paraId="35856DB2" w14:textId="77777777" w:rsidR="00A438E5" w:rsidRDefault="00923723">
      <w:pPr>
        <w:topLinePunct/>
        <w:snapToGrid w:val="0"/>
        <w:ind w:firstLineChars="200" w:firstLine="420"/>
        <w:rPr>
          <w:rFonts w:ascii="宋体" w:hAnsi="宋体" w:cs="宋体"/>
          <w:bCs/>
          <w:kern w:val="0"/>
          <w:szCs w:val="21"/>
        </w:rPr>
      </w:pPr>
      <w:r>
        <w:rPr>
          <w:rFonts w:ascii="宋体" w:hAnsi="宋体" w:cs="宋体" w:hint="eastAsia"/>
          <w:bCs/>
          <w:kern w:val="0"/>
          <w:szCs w:val="21"/>
        </w:rPr>
        <w:t>2.尺寸100mm*70cm，倒圆角；</w:t>
      </w:r>
    </w:p>
    <w:p w14:paraId="5ACE250C" w14:textId="77777777" w:rsidR="00A438E5" w:rsidRDefault="00923723">
      <w:pPr>
        <w:topLinePunct/>
        <w:snapToGrid w:val="0"/>
        <w:ind w:firstLineChars="200" w:firstLine="420"/>
        <w:rPr>
          <w:rFonts w:ascii="宋体" w:hAnsi="宋体" w:cs="宋体"/>
          <w:bCs/>
          <w:kern w:val="0"/>
          <w:szCs w:val="21"/>
        </w:rPr>
      </w:pPr>
      <w:r>
        <w:rPr>
          <w:rFonts w:ascii="宋体" w:hAnsi="宋体" w:cs="宋体" w:hint="eastAsia"/>
          <w:bCs/>
          <w:kern w:val="0"/>
          <w:szCs w:val="21"/>
        </w:rPr>
        <w:t>3.胸卡卡套为棕色仿皮材质；</w:t>
      </w:r>
    </w:p>
    <w:p w14:paraId="31701FF7" w14:textId="77777777" w:rsidR="00A438E5" w:rsidRDefault="00923723">
      <w:pPr>
        <w:topLinePunct/>
        <w:snapToGrid w:val="0"/>
        <w:ind w:firstLineChars="200" w:firstLine="420"/>
        <w:rPr>
          <w:rFonts w:ascii="宋体" w:hAnsi="宋体" w:cs="宋体"/>
          <w:bCs/>
          <w:kern w:val="0"/>
          <w:szCs w:val="21"/>
        </w:rPr>
      </w:pPr>
      <w:r>
        <w:rPr>
          <w:rFonts w:ascii="宋体" w:hAnsi="宋体" w:cs="宋体" w:hint="eastAsia"/>
          <w:bCs/>
          <w:kern w:val="0"/>
          <w:szCs w:val="21"/>
        </w:rPr>
        <w:t>4.挂绳为咖啡色宽15mm丝光涤纶材质，并丝印“南通大学附属中学”校徽校名。</w:t>
      </w:r>
    </w:p>
    <w:p w14:paraId="35872212" w14:textId="77777777" w:rsidR="00A438E5" w:rsidRDefault="00A438E5">
      <w:pPr>
        <w:topLinePunct/>
        <w:snapToGrid w:val="0"/>
        <w:ind w:firstLineChars="200" w:firstLine="422"/>
        <w:rPr>
          <w:rFonts w:ascii="宋体" w:hAnsi="宋体" w:cs="宋体"/>
          <w:b/>
          <w:kern w:val="0"/>
          <w:szCs w:val="21"/>
        </w:rPr>
      </w:pPr>
    </w:p>
    <w:p w14:paraId="1C32D020" w14:textId="77777777" w:rsidR="00A438E5" w:rsidRDefault="00923723">
      <w:pPr>
        <w:topLinePunct/>
        <w:snapToGrid w:val="0"/>
        <w:ind w:firstLineChars="200" w:firstLine="422"/>
        <w:rPr>
          <w:rFonts w:ascii="宋体" w:hAnsi="宋体" w:cs="宋体"/>
          <w:b/>
          <w:kern w:val="0"/>
          <w:szCs w:val="21"/>
        </w:rPr>
      </w:pPr>
      <w:r>
        <w:rPr>
          <w:rFonts w:ascii="宋体" w:hAnsi="宋体" w:cs="宋体" w:hint="eastAsia"/>
          <w:b/>
          <w:kern w:val="0"/>
          <w:szCs w:val="21"/>
        </w:rPr>
        <w:t>照片采集标准</w:t>
      </w:r>
    </w:p>
    <w:p w14:paraId="64672F51" w14:textId="77777777" w:rsidR="00A438E5" w:rsidRDefault="00923723">
      <w:pPr>
        <w:topLinePunct/>
        <w:snapToGrid w:val="0"/>
        <w:ind w:firstLineChars="200" w:firstLine="420"/>
        <w:rPr>
          <w:rFonts w:ascii="宋体" w:hAnsi="宋体" w:cs="宋体"/>
          <w:bCs/>
          <w:kern w:val="0"/>
          <w:szCs w:val="21"/>
        </w:rPr>
      </w:pPr>
      <w:r>
        <w:rPr>
          <w:rFonts w:ascii="宋体" w:hAnsi="宋体" w:cs="宋体" w:hint="eastAsia"/>
          <w:bCs/>
          <w:kern w:val="0"/>
          <w:szCs w:val="21"/>
        </w:rPr>
        <w:t>1.</w:t>
      </w:r>
      <w:r>
        <w:rPr>
          <w:rFonts w:ascii="宋体" w:hAnsi="宋体" w:cs="宋体" w:hint="eastAsia"/>
          <w:bCs/>
          <w:kern w:val="0"/>
          <w:szCs w:val="21"/>
        </w:rPr>
        <w:tab/>
        <w:t>数码相机1000</w:t>
      </w:r>
      <w:proofErr w:type="gramStart"/>
      <w:r>
        <w:rPr>
          <w:rFonts w:ascii="宋体" w:hAnsi="宋体" w:cs="宋体" w:hint="eastAsia"/>
          <w:bCs/>
          <w:kern w:val="0"/>
          <w:szCs w:val="21"/>
        </w:rPr>
        <w:t>万像</w:t>
      </w:r>
      <w:proofErr w:type="gramEnd"/>
      <w:r>
        <w:rPr>
          <w:rFonts w:ascii="宋体" w:hAnsi="宋体" w:cs="宋体" w:hint="eastAsia"/>
          <w:bCs/>
          <w:kern w:val="0"/>
          <w:szCs w:val="21"/>
        </w:rPr>
        <w:t>素以上，光学变焦镜头；</w:t>
      </w:r>
    </w:p>
    <w:p w14:paraId="658F3281" w14:textId="77777777" w:rsidR="00A438E5" w:rsidRDefault="00923723">
      <w:pPr>
        <w:topLinePunct/>
        <w:snapToGrid w:val="0"/>
        <w:ind w:firstLineChars="200" w:firstLine="420"/>
        <w:rPr>
          <w:rFonts w:ascii="宋体" w:hAnsi="宋体" w:cs="宋体"/>
          <w:bCs/>
          <w:kern w:val="0"/>
          <w:szCs w:val="21"/>
        </w:rPr>
      </w:pPr>
      <w:r>
        <w:rPr>
          <w:rFonts w:ascii="宋体" w:hAnsi="宋体" w:cs="宋体" w:hint="eastAsia"/>
          <w:bCs/>
          <w:kern w:val="0"/>
          <w:szCs w:val="21"/>
        </w:rPr>
        <w:t>2.</w:t>
      </w:r>
      <w:r>
        <w:rPr>
          <w:rFonts w:ascii="宋体" w:hAnsi="宋体" w:cs="宋体" w:hint="eastAsia"/>
          <w:bCs/>
          <w:kern w:val="0"/>
          <w:szCs w:val="21"/>
        </w:rPr>
        <w:tab/>
        <w:t>数码照片尺寸为472px*709px，人像高度约占照片高度2/3；</w:t>
      </w:r>
    </w:p>
    <w:p w14:paraId="41917746" w14:textId="77777777" w:rsidR="00A438E5" w:rsidRDefault="00923723">
      <w:pPr>
        <w:topLinePunct/>
        <w:snapToGrid w:val="0"/>
        <w:ind w:firstLineChars="200" w:firstLine="420"/>
        <w:rPr>
          <w:rFonts w:ascii="宋体" w:hAnsi="宋体" w:cs="宋体"/>
          <w:bCs/>
          <w:kern w:val="0"/>
          <w:szCs w:val="21"/>
        </w:rPr>
      </w:pPr>
      <w:r>
        <w:rPr>
          <w:rFonts w:ascii="宋体" w:hAnsi="宋体" w:cs="宋体" w:hint="eastAsia"/>
          <w:bCs/>
          <w:kern w:val="0"/>
          <w:szCs w:val="21"/>
        </w:rPr>
        <w:t>3.</w:t>
      </w:r>
      <w:r>
        <w:rPr>
          <w:rFonts w:ascii="宋体" w:hAnsi="宋体" w:cs="宋体" w:hint="eastAsia"/>
          <w:bCs/>
          <w:kern w:val="0"/>
          <w:szCs w:val="21"/>
        </w:rPr>
        <w:tab/>
        <w:t>光线充足，成像不得有明显阴影；</w:t>
      </w:r>
    </w:p>
    <w:p w14:paraId="04998E4D" w14:textId="77777777" w:rsidR="00A438E5" w:rsidRDefault="00923723">
      <w:pPr>
        <w:topLinePunct/>
        <w:snapToGrid w:val="0"/>
        <w:ind w:firstLineChars="200" w:firstLine="420"/>
        <w:rPr>
          <w:rFonts w:ascii="宋体" w:hAnsi="宋体" w:cs="宋体"/>
          <w:bCs/>
          <w:kern w:val="0"/>
          <w:szCs w:val="21"/>
        </w:rPr>
      </w:pPr>
      <w:r>
        <w:rPr>
          <w:rFonts w:ascii="宋体" w:hAnsi="宋体" w:cs="宋体" w:hint="eastAsia"/>
          <w:bCs/>
          <w:kern w:val="0"/>
          <w:szCs w:val="21"/>
        </w:rPr>
        <w:t>4.</w:t>
      </w:r>
      <w:r>
        <w:rPr>
          <w:rFonts w:ascii="宋体" w:hAnsi="宋体" w:cs="宋体" w:hint="eastAsia"/>
          <w:bCs/>
          <w:kern w:val="0"/>
          <w:szCs w:val="21"/>
        </w:rPr>
        <w:tab/>
        <w:t>照片背景浅蓝色；</w:t>
      </w:r>
    </w:p>
    <w:p w14:paraId="11F4D998" w14:textId="77777777" w:rsidR="00A438E5" w:rsidRDefault="00923723">
      <w:pPr>
        <w:topLinePunct/>
        <w:snapToGrid w:val="0"/>
        <w:ind w:firstLineChars="200" w:firstLine="420"/>
        <w:rPr>
          <w:rFonts w:ascii="宋体" w:hAnsi="宋体" w:cs="宋体"/>
          <w:bCs/>
          <w:kern w:val="0"/>
          <w:szCs w:val="21"/>
        </w:rPr>
      </w:pPr>
      <w:r>
        <w:rPr>
          <w:rFonts w:ascii="宋体" w:hAnsi="宋体" w:cs="宋体" w:hint="eastAsia"/>
          <w:bCs/>
          <w:kern w:val="0"/>
          <w:szCs w:val="21"/>
        </w:rPr>
        <w:t>5.</w:t>
      </w:r>
      <w:r>
        <w:rPr>
          <w:rFonts w:ascii="宋体" w:hAnsi="宋体" w:cs="宋体" w:hint="eastAsia"/>
          <w:bCs/>
          <w:kern w:val="0"/>
          <w:szCs w:val="21"/>
        </w:rPr>
        <w:tab/>
        <w:t>被摄者</w:t>
      </w:r>
      <w:proofErr w:type="gramStart"/>
      <w:r>
        <w:rPr>
          <w:rFonts w:ascii="宋体" w:hAnsi="宋体" w:cs="宋体" w:hint="eastAsia"/>
          <w:bCs/>
          <w:kern w:val="0"/>
          <w:szCs w:val="21"/>
        </w:rPr>
        <w:t>须服装</w:t>
      </w:r>
      <w:proofErr w:type="gramEnd"/>
      <w:r>
        <w:rPr>
          <w:rFonts w:ascii="宋体" w:hAnsi="宋体" w:cs="宋体" w:hint="eastAsia"/>
          <w:bCs/>
          <w:kern w:val="0"/>
          <w:szCs w:val="21"/>
        </w:rPr>
        <w:t>整洁大方，正襟端坐，双目平视相机，表情自然。</w:t>
      </w:r>
    </w:p>
    <w:p w14:paraId="794C69D7" w14:textId="77777777" w:rsidR="00A438E5" w:rsidRDefault="00A438E5">
      <w:pPr>
        <w:topLinePunct/>
        <w:snapToGrid w:val="0"/>
        <w:rPr>
          <w:rFonts w:ascii="宋体" w:hAnsi="宋体" w:cs="宋体"/>
          <w:bCs/>
          <w:kern w:val="0"/>
          <w:szCs w:val="21"/>
        </w:rPr>
      </w:pPr>
    </w:p>
    <w:p w14:paraId="03856435" w14:textId="77777777" w:rsidR="00A438E5" w:rsidRDefault="00923723">
      <w:pPr>
        <w:topLinePunct/>
        <w:snapToGrid w:val="0"/>
        <w:rPr>
          <w:rFonts w:ascii="宋体" w:hAnsi="宋体"/>
          <w:b/>
          <w:szCs w:val="21"/>
        </w:rPr>
      </w:pPr>
      <w:r>
        <w:rPr>
          <w:rFonts w:ascii="宋体" w:hAnsi="宋体" w:hint="eastAsia"/>
          <w:b/>
          <w:szCs w:val="21"/>
        </w:rPr>
        <w:t>二、投标人资格要求</w:t>
      </w:r>
    </w:p>
    <w:p w14:paraId="2F61E58D" w14:textId="77777777" w:rsidR="00A438E5" w:rsidRDefault="00923723">
      <w:pPr>
        <w:topLinePunct/>
        <w:snapToGrid w:val="0"/>
        <w:ind w:firstLineChars="200" w:firstLine="420"/>
        <w:rPr>
          <w:rFonts w:ascii="宋体" w:hAnsi="宋体"/>
          <w:szCs w:val="21"/>
        </w:rPr>
      </w:pPr>
      <w:r>
        <w:rPr>
          <w:rFonts w:ascii="宋体" w:hAnsi="宋体" w:hint="eastAsia"/>
          <w:szCs w:val="21"/>
        </w:rPr>
        <w:t>1.具备《政府采购法》第22条所规定的条件。</w:t>
      </w:r>
    </w:p>
    <w:p w14:paraId="59B010B6" w14:textId="77777777" w:rsidR="00A438E5" w:rsidRDefault="00923723">
      <w:pPr>
        <w:topLinePunct/>
        <w:snapToGrid w:val="0"/>
        <w:ind w:firstLineChars="200" w:firstLine="420"/>
        <w:rPr>
          <w:rFonts w:ascii="宋体" w:hAnsi="宋体"/>
          <w:szCs w:val="21"/>
        </w:rPr>
      </w:pPr>
      <w:r>
        <w:rPr>
          <w:rFonts w:ascii="宋体" w:hAnsi="宋体" w:hint="eastAsia"/>
          <w:szCs w:val="21"/>
        </w:rPr>
        <w:t>2.具有独立的法人资格，</w:t>
      </w:r>
      <w:r>
        <w:rPr>
          <w:rFonts w:ascii="宋体" w:hAnsi="宋体"/>
          <w:szCs w:val="21"/>
        </w:rPr>
        <w:t>经合法工商注册登记的分公司视同已经获得了总公司的合法经营授权，具备本项目投标资格</w:t>
      </w:r>
      <w:r>
        <w:rPr>
          <w:rFonts w:ascii="宋体" w:hAnsi="宋体" w:hint="eastAsia"/>
          <w:szCs w:val="21"/>
        </w:rPr>
        <w:t>，提供有效营业执照。</w:t>
      </w:r>
    </w:p>
    <w:p w14:paraId="527E02B0" w14:textId="77777777" w:rsidR="00A438E5" w:rsidRDefault="00923723">
      <w:pPr>
        <w:topLinePunct/>
        <w:snapToGrid w:val="0"/>
        <w:ind w:firstLineChars="200" w:firstLine="420"/>
        <w:rPr>
          <w:rFonts w:ascii="宋体" w:hAnsi="宋体"/>
          <w:szCs w:val="21"/>
        </w:rPr>
      </w:pPr>
      <w:r>
        <w:rPr>
          <w:rFonts w:ascii="宋体" w:hAnsi="宋体" w:hint="eastAsia"/>
          <w:szCs w:val="21"/>
        </w:rPr>
        <w:t>3.具有完成本项目的专业知识及能力。</w:t>
      </w:r>
    </w:p>
    <w:p w14:paraId="4739FB58" w14:textId="77777777" w:rsidR="00A438E5" w:rsidRDefault="00923723">
      <w:pPr>
        <w:topLinePunct/>
        <w:snapToGrid w:val="0"/>
        <w:ind w:firstLineChars="200" w:firstLine="422"/>
        <w:rPr>
          <w:rFonts w:ascii="宋体" w:hAnsi="宋体"/>
          <w:b/>
          <w:szCs w:val="21"/>
        </w:rPr>
      </w:pPr>
      <w:r>
        <w:rPr>
          <w:rFonts w:ascii="宋体" w:hAnsi="宋体" w:hint="eastAsia"/>
          <w:b/>
          <w:szCs w:val="21"/>
        </w:rPr>
        <w:t>三、询价信息</w:t>
      </w:r>
    </w:p>
    <w:p w14:paraId="166C3DE8" w14:textId="77777777" w:rsidR="00A438E5" w:rsidRDefault="00923723">
      <w:pPr>
        <w:topLinePunct/>
        <w:snapToGrid w:val="0"/>
        <w:ind w:firstLineChars="196" w:firstLine="412"/>
        <w:rPr>
          <w:rFonts w:ascii="宋体" w:hAnsi="宋体"/>
          <w:szCs w:val="21"/>
        </w:rPr>
      </w:pPr>
      <w:r>
        <w:rPr>
          <w:rFonts w:ascii="宋体" w:hAnsi="宋体" w:hint="eastAsia"/>
          <w:szCs w:val="21"/>
        </w:rPr>
        <w:t>1．询价时间：2023年8月20日 10:10</w:t>
      </w:r>
    </w:p>
    <w:p w14:paraId="518FA613" w14:textId="77777777" w:rsidR="00A438E5" w:rsidRDefault="00923723">
      <w:pPr>
        <w:topLinePunct/>
        <w:snapToGrid w:val="0"/>
        <w:ind w:firstLineChars="196" w:firstLine="412"/>
        <w:rPr>
          <w:rFonts w:ascii="宋体" w:hAnsi="宋体"/>
          <w:szCs w:val="21"/>
        </w:rPr>
      </w:pPr>
      <w:r>
        <w:rPr>
          <w:rFonts w:ascii="宋体" w:hAnsi="宋体" w:hint="eastAsia"/>
          <w:szCs w:val="21"/>
        </w:rPr>
        <w:t>2．现场询价地点：传达室</w:t>
      </w:r>
    </w:p>
    <w:p w14:paraId="0EE31AF8" w14:textId="77777777" w:rsidR="00A438E5" w:rsidRDefault="00923723">
      <w:pPr>
        <w:topLinePunct/>
        <w:snapToGrid w:val="0"/>
        <w:ind w:firstLineChars="196" w:firstLine="412"/>
        <w:rPr>
          <w:rFonts w:ascii="宋体" w:hAnsi="宋体"/>
          <w:szCs w:val="21"/>
        </w:rPr>
      </w:pPr>
      <w:r>
        <w:rPr>
          <w:rFonts w:ascii="宋体" w:hAnsi="宋体" w:hint="eastAsia"/>
          <w:szCs w:val="21"/>
        </w:rPr>
        <w:t>3．联 系 人：许嘉    电 话：59008855</w:t>
      </w:r>
    </w:p>
    <w:p w14:paraId="398E5D6F" w14:textId="77777777" w:rsidR="00A438E5" w:rsidRDefault="00923723">
      <w:pPr>
        <w:topLinePunct/>
        <w:snapToGrid w:val="0"/>
        <w:ind w:firstLineChars="196" w:firstLine="412"/>
        <w:rPr>
          <w:rFonts w:ascii="宋体" w:hAnsi="宋体"/>
          <w:szCs w:val="21"/>
        </w:rPr>
      </w:pPr>
      <w:r>
        <w:rPr>
          <w:rFonts w:ascii="宋体" w:hAnsi="宋体" w:hint="eastAsia"/>
          <w:szCs w:val="21"/>
        </w:rPr>
        <w:t>4. 项目咨询：羌</w:t>
      </w:r>
      <w:proofErr w:type="gramStart"/>
      <w:r>
        <w:rPr>
          <w:rFonts w:ascii="宋体" w:hAnsi="宋体" w:hint="eastAsia"/>
          <w:szCs w:val="21"/>
        </w:rPr>
        <w:t>莉</w:t>
      </w:r>
      <w:proofErr w:type="gramEnd"/>
      <w:r>
        <w:rPr>
          <w:rFonts w:ascii="宋体" w:hAnsi="宋体" w:hint="eastAsia"/>
          <w:szCs w:val="21"/>
        </w:rPr>
        <w:t xml:space="preserve">   电 话：59008832</w:t>
      </w:r>
    </w:p>
    <w:p w14:paraId="25A32DCA" w14:textId="77777777" w:rsidR="00A438E5" w:rsidRDefault="00923723">
      <w:pPr>
        <w:snapToGrid w:val="0"/>
        <w:ind w:firstLineChars="200" w:firstLine="422"/>
        <w:rPr>
          <w:rFonts w:ascii="宋体" w:hAnsi="宋体"/>
          <w:b/>
          <w:szCs w:val="21"/>
        </w:rPr>
      </w:pPr>
      <w:r>
        <w:rPr>
          <w:rFonts w:ascii="宋体" w:hAnsi="宋体" w:hint="eastAsia"/>
          <w:b/>
          <w:szCs w:val="21"/>
        </w:rPr>
        <w:t>四、项目最高限价、投标保证金</w:t>
      </w:r>
    </w:p>
    <w:p w14:paraId="00205649" w14:textId="77777777" w:rsidR="00A438E5" w:rsidRDefault="00923723">
      <w:pPr>
        <w:snapToGrid w:val="0"/>
        <w:ind w:firstLine="555"/>
        <w:jc w:val="left"/>
        <w:rPr>
          <w:rFonts w:ascii="宋体" w:hAnsi="宋体"/>
          <w:szCs w:val="21"/>
        </w:rPr>
      </w:pPr>
      <w:r>
        <w:rPr>
          <w:rFonts w:ascii="宋体" w:hAnsi="宋体" w:hint="eastAsia"/>
          <w:szCs w:val="21"/>
        </w:rPr>
        <w:t>1．本项目</w:t>
      </w:r>
      <w:r>
        <w:rPr>
          <w:rFonts w:ascii="宋体" w:hAnsi="宋体" w:hint="eastAsia"/>
          <w:b/>
          <w:szCs w:val="21"/>
        </w:rPr>
        <w:t>最高限价人民币贰万元；</w:t>
      </w:r>
      <w:r>
        <w:rPr>
          <w:rFonts w:ascii="宋体" w:hAnsi="宋体"/>
          <w:szCs w:val="21"/>
        </w:rPr>
        <w:t xml:space="preserve"> </w:t>
      </w:r>
    </w:p>
    <w:p w14:paraId="739ACEF6" w14:textId="77777777" w:rsidR="00A438E5" w:rsidRDefault="00923723">
      <w:pPr>
        <w:snapToGrid w:val="0"/>
        <w:ind w:firstLineChars="200" w:firstLine="422"/>
        <w:rPr>
          <w:rFonts w:ascii="宋体" w:hAnsi="宋体"/>
          <w:b/>
          <w:szCs w:val="21"/>
        </w:rPr>
      </w:pPr>
      <w:r>
        <w:rPr>
          <w:rFonts w:ascii="宋体" w:hAnsi="宋体" w:hint="eastAsia"/>
          <w:b/>
          <w:szCs w:val="21"/>
        </w:rPr>
        <w:t>五、询价需提供的材料</w:t>
      </w:r>
    </w:p>
    <w:p w14:paraId="1502A629" w14:textId="77777777" w:rsidR="00A438E5" w:rsidRDefault="00923723">
      <w:pPr>
        <w:widowControl/>
        <w:shd w:val="clear" w:color="auto" w:fill="FFFFFF"/>
        <w:ind w:firstLine="480"/>
        <w:jc w:val="left"/>
        <w:textAlignment w:val="center"/>
        <w:rPr>
          <w:rFonts w:ascii="宋体" w:hAnsi="宋体" w:cs="宋体"/>
          <w:b/>
          <w:kern w:val="0"/>
          <w:szCs w:val="21"/>
        </w:rPr>
      </w:pPr>
      <w:r>
        <w:rPr>
          <w:rFonts w:ascii="宋体" w:hAnsi="宋体" w:cs="宋体" w:hint="eastAsia"/>
          <w:b/>
          <w:kern w:val="0"/>
          <w:szCs w:val="21"/>
        </w:rPr>
        <w:t>（一）</w:t>
      </w:r>
      <w:r>
        <w:rPr>
          <w:rFonts w:ascii="宋体" w:hAnsi="宋体" w:hint="eastAsia"/>
          <w:b/>
          <w:szCs w:val="21"/>
        </w:rPr>
        <w:t>询价</w:t>
      </w:r>
      <w:r>
        <w:rPr>
          <w:rFonts w:ascii="宋体" w:hAnsi="宋体" w:cs="宋体" w:hint="eastAsia"/>
          <w:b/>
          <w:kern w:val="0"/>
          <w:szCs w:val="21"/>
        </w:rPr>
        <w:t>资格文件（必须包含以下内容并装订成册，再密封加盖公章，否则作为无效投标处理）</w:t>
      </w:r>
    </w:p>
    <w:p w14:paraId="21AD3F40" w14:textId="77777777" w:rsidR="00A438E5" w:rsidRDefault="00923723">
      <w:pPr>
        <w:pStyle w:val="a3"/>
        <w:kinsoku w:val="0"/>
        <w:topLinePunct/>
        <w:autoSpaceDE w:val="0"/>
        <w:autoSpaceDN w:val="0"/>
        <w:snapToGrid w:val="0"/>
        <w:ind w:right="210" w:firstLineChars="200"/>
        <w:rPr>
          <w:rFonts w:ascii="宋体" w:hAnsi="宋体"/>
          <w:sz w:val="21"/>
          <w:szCs w:val="21"/>
        </w:rPr>
      </w:pPr>
      <w:r>
        <w:rPr>
          <w:rFonts w:ascii="宋体" w:hAnsi="宋体" w:hint="eastAsia"/>
          <w:sz w:val="21"/>
          <w:szCs w:val="21"/>
        </w:rPr>
        <w:t>1. 参加教育部门集中采购活动廉洁承诺书</w:t>
      </w:r>
      <w:r>
        <w:rPr>
          <w:rFonts w:ascii="宋体" w:hAnsi="宋体" w:cs="宋体" w:hint="eastAsia"/>
          <w:sz w:val="21"/>
          <w:szCs w:val="21"/>
          <w:lang w:val="zh-CN"/>
        </w:rPr>
        <w:t>（规定格式）；</w:t>
      </w:r>
    </w:p>
    <w:p w14:paraId="0E603140" w14:textId="77777777" w:rsidR="00A438E5" w:rsidRDefault="00923723">
      <w:pPr>
        <w:autoSpaceDE w:val="0"/>
        <w:autoSpaceDN w:val="0"/>
        <w:adjustRightInd w:val="0"/>
        <w:snapToGrid w:val="0"/>
        <w:ind w:firstLineChars="200" w:firstLine="420"/>
        <w:contextualSpacing/>
        <w:rPr>
          <w:rFonts w:ascii="宋体" w:hAnsi="宋体" w:cs="宋体"/>
          <w:kern w:val="0"/>
          <w:szCs w:val="21"/>
          <w:lang w:val="zh-CN"/>
        </w:rPr>
      </w:pPr>
      <w:r>
        <w:rPr>
          <w:rFonts w:ascii="宋体" w:hAnsi="宋体" w:cs="宋体" w:hint="eastAsia"/>
          <w:kern w:val="0"/>
          <w:szCs w:val="21"/>
          <w:lang w:val="zh-CN"/>
        </w:rPr>
        <w:t>2．法定代表（负责）人身份证明书（提供身份证复印件并加盖公章）；</w:t>
      </w:r>
    </w:p>
    <w:p w14:paraId="1B4E242B" w14:textId="77777777" w:rsidR="00A438E5" w:rsidRDefault="00923723">
      <w:pPr>
        <w:autoSpaceDE w:val="0"/>
        <w:autoSpaceDN w:val="0"/>
        <w:adjustRightInd w:val="0"/>
        <w:snapToGrid w:val="0"/>
        <w:ind w:firstLineChars="200" w:firstLine="420"/>
        <w:contextualSpacing/>
        <w:rPr>
          <w:rFonts w:ascii="宋体" w:hAnsi="宋体" w:cs="宋体"/>
          <w:b/>
          <w:kern w:val="0"/>
          <w:szCs w:val="21"/>
          <w:lang w:val="zh-CN"/>
        </w:rPr>
      </w:pPr>
      <w:r>
        <w:rPr>
          <w:rFonts w:ascii="宋体" w:hAnsi="宋体" w:cs="宋体" w:hint="eastAsia"/>
          <w:kern w:val="0"/>
          <w:szCs w:val="21"/>
          <w:lang w:val="zh-CN"/>
        </w:rPr>
        <w:t>3．法定代表（负责）人针对本项目的授权委托书原件</w:t>
      </w:r>
      <w:r>
        <w:rPr>
          <w:rFonts w:ascii="宋体" w:hAnsi="宋体" w:cs="宋体" w:hint="eastAsia"/>
          <w:b/>
          <w:kern w:val="0"/>
          <w:szCs w:val="21"/>
          <w:lang w:val="zh-CN"/>
        </w:rPr>
        <w:t>（法人参加询价，此条省略 ）</w:t>
      </w:r>
    </w:p>
    <w:p w14:paraId="1FCE36C7" w14:textId="77777777" w:rsidR="00A438E5" w:rsidRDefault="00923723">
      <w:pPr>
        <w:autoSpaceDE w:val="0"/>
        <w:autoSpaceDN w:val="0"/>
        <w:adjustRightInd w:val="0"/>
        <w:snapToGrid w:val="0"/>
        <w:ind w:firstLineChars="200" w:firstLine="420"/>
        <w:contextualSpacing/>
        <w:rPr>
          <w:rFonts w:ascii="宋体" w:hAnsi="宋体" w:cs="宋体"/>
          <w:kern w:val="0"/>
          <w:szCs w:val="21"/>
          <w:lang w:val="zh-CN"/>
        </w:rPr>
      </w:pPr>
      <w:r>
        <w:rPr>
          <w:rFonts w:ascii="宋体" w:hAnsi="宋体" w:cs="宋体" w:hint="eastAsia"/>
          <w:kern w:val="0"/>
          <w:szCs w:val="21"/>
          <w:lang w:val="zh-CN"/>
        </w:rPr>
        <w:t>4．营业执照复印件（加盖公章）；</w:t>
      </w:r>
    </w:p>
    <w:p w14:paraId="451829C3" w14:textId="77777777" w:rsidR="00A438E5" w:rsidRDefault="00923723">
      <w:pPr>
        <w:autoSpaceDE w:val="0"/>
        <w:autoSpaceDN w:val="0"/>
        <w:adjustRightInd w:val="0"/>
        <w:snapToGrid w:val="0"/>
        <w:ind w:firstLineChars="200" w:firstLine="420"/>
        <w:contextualSpacing/>
        <w:rPr>
          <w:rFonts w:ascii="宋体" w:hAnsi="宋体" w:cs="宋体"/>
          <w:kern w:val="0"/>
          <w:szCs w:val="21"/>
          <w:lang w:val="zh-CN"/>
        </w:rPr>
      </w:pPr>
      <w:r>
        <w:rPr>
          <w:rFonts w:ascii="宋体" w:hAnsi="宋体" w:cs="宋体" w:hint="eastAsia"/>
          <w:kern w:val="0"/>
          <w:szCs w:val="21"/>
          <w:lang w:val="zh-CN"/>
        </w:rPr>
        <w:t>5.</w:t>
      </w:r>
      <w:r>
        <w:rPr>
          <w:rFonts w:ascii="宋体" w:hAnsi="宋体" w:hint="eastAsia"/>
          <w:kern w:val="0"/>
          <w:szCs w:val="21"/>
        </w:rPr>
        <w:t xml:space="preserve"> 供应商报名声明函（加盖</w:t>
      </w:r>
      <w:r>
        <w:rPr>
          <w:rFonts w:ascii="宋体" w:hAnsi="宋体"/>
          <w:kern w:val="0"/>
          <w:szCs w:val="21"/>
        </w:rPr>
        <w:t>公章）</w:t>
      </w:r>
      <w:r>
        <w:rPr>
          <w:rFonts w:ascii="宋体" w:hAnsi="宋体" w:cs="宋体" w:hint="eastAsia"/>
          <w:kern w:val="0"/>
          <w:szCs w:val="21"/>
          <w:lang w:val="zh-CN"/>
        </w:rPr>
        <w:t>；</w:t>
      </w:r>
    </w:p>
    <w:p w14:paraId="4B0703E4" w14:textId="77777777" w:rsidR="00A438E5" w:rsidRDefault="00923723">
      <w:pPr>
        <w:ind w:firstLineChars="200" w:firstLine="420"/>
        <w:rPr>
          <w:rFonts w:ascii="宋体" w:hAnsi="宋体"/>
          <w:kern w:val="0"/>
          <w:szCs w:val="21"/>
        </w:rPr>
      </w:pPr>
      <w:r>
        <w:rPr>
          <w:rFonts w:ascii="宋体" w:hAnsi="宋体" w:cs="宋体" w:hint="eastAsia"/>
          <w:kern w:val="0"/>
          <w:szCs w:val="21"/>
          <w:lang w:val="zh-CN"/>
        </w:rPr>
        <w:t>6．</w:t>
      </w:r>
      <w:r>
        <w:rPr>
          <w:rFonts w:ascii="宋体" w:hAnsi="宋体" w:hint="eastAsia"/>
          <w:kern w:val="0"/>
          <w:szCs w:val="21"/>
          <w:lang w:val="zh-CN"/>
        </w:rPr>
        <w:t>无违法记录</w:t>
      </w:r>
      <w:r>
        <w:rPr>
          <w:rFonts w:ascii="宋体" w:hAnsi="宋体" w:cs="宋体" w:hint="eastAsia"/>
          <w:kern w:val="0"/>
          <w:szCs w:val="21"/>
        </w:rPr>
        <w:t>承诺书（自拟格式</w:t>
      </w:r>
      <w:r>
        <w:rPr>
          <w:rFonts w:ascii="宋体" w:hAnsi="宋体" w:cs="宋体" w:hint="eastAsia"/>
          <w:kern w:val="0"/>
          <w:szCs w:val="21"/>
          <w:lang w:val="zh-CN"/>
        </w:rPr>
        <w:t>并加盖公章</w:t>
      </w:r>
      <w:r>
        <w:rPr>
          <w:rFonts w:ascii="宋体" w:hAnsi="宋体" w:cs="宋体" w:hint="eastAsia"/>
          <w:kern w:val="0"/>
          <w:szCs w:val="21"/>
        </w:rPr>
        <w:t>）；</w:t>
      </w:r>
    </w:p>
    <w:p w14:paraId="672D2ACD" w14:textId="77777777" w:rsidR="00A438E5" w:rsidRDefault="00923723">
      <w:pPr>
        <w:widowControl/>
        <w:ind w:firstLineChars="200" w:firstLine="420"/>
        <w:jc w:val="left"/>
        <w:rPr>
          <w:rFonts w:ascii="宋体" w:hAnsi="宋体" w:cs="Tahoma"/>
          <w:kern w:val="0"/>
          <w:szCs w:val="21"/>
        </w:rPr>
      </w:pPr>
      <w:r>
        <w:rPr>
          <w:rFonts w:ascii="宋体" w:hAnsi="宋体" w:cs="Tahoma" w:hint="eastAsia"/>
          <w:kern w:val="0"/>
          <w:szCs w:val="21"/>
        </w:rPr>
        <w:t xml:space="preserve">7. </w:t>
      </w:r>
      <w:r>
        <w:rPr>
          <w:rFonts w:ascii="宋体" w:hAnsi="宋体" w:cs="Tahoma"/>
          <w:kern w:val="0"/>
          <w:szCs w:val="21"/>
        </w:rPr>
        <w:t>服务承诺（</w:t>
      </w:r>
      <w:r>
        <w:rPr>
          <w:rFonts w:ascii="宋体" w:hAnsi="宋体" w:cs="Tahoma" w:hint="eastAsia"/>
          <w:kern w:val="0"/>
          <w:szCs w:val="21"/>
        </w:rPr>
        <w:t>自拟</w:t>
      </w:r>
      <w:r>
        <w:rPr>
          <w:rFonts w:ascii="宋体" w:hAnsi="宋体" w:cs="Tahoma"/>
          <w:kern w:val="0"/>
          <w:szCs w:val="21"/>
        </w:rPr>
        <w:t>格式</w:t>
      </w:r>
      <w:r>
        <w:rPr>
          <w:rFonts w:ascii="宋体" w:hAnsi="宋体" w:cs="宋体" w:hint="eastAsia"/>
          <w:kern w:val="0"/>
          <w:szCs w:val="21"/>
          <w:lang w:val="zh-CN"/>
        </w:rPr>
        <w:t>并加盖公章</w:t>
      </w:r>
      <w:r>
        <w:rPr>
          <w:rFonts w:ascii="宋体" w:hAnsi="宋体" w:cs="Tahoma"/>
          <w:kern w:val="0"/>
          <w:szCs w:val="21"/>
        </w:rPr>
        <w:t>）。</w:t>
      </w:r>
    </w:p>
    <w:p w14:paraId="4ACFE6AB" w14:textId="77777777" w:rsidR="00A438E5" w:rsidRDefault="00923723">
      <w:pPr>
        <w:widowControl/>
        <w:shd w:val="clear" w:color="auto" w:fill="FFFFFF"/>
        <w:ind w:firstLine="480"/>
        <w:jc w:val="left"/>
        <w:textAlignment w:val="center"/>
        <w:rPr>
          <w:rFonts w:ascii="宋体" w:hAnsi="宋体" w:cs="宋体"/>
          <w:b/>
          <w:kern w:val="0"/>
          <w:szCs w:val="21"/>
        </w:rPr>
      </w:pPr>
      <w:r>
        <w:rPr>
          <w:rFonts w:ascii="宋体" w:hAnsi="宋体" w:hint="eastAsia"/>
          <w:b/>
          <w:szCs w:val="21"/>
        </w:rPr>
        <w:t>（二）</w:t>
      </w:r>
      <w:r>
        <w:rPr>
          <w:rFonts w:ascii="宋体" w:hAnsi="宋体" w:cs="宋体" w:hint="eastAsia"/>
          <w:b/>
          <w:kern w:val="0"/>
          <w:szCs w:val="21"/>
        </w:rPr>
        <w:t>报价单（单独密封）</w:t>
      </w:r>
    </w:p>
    <w:p w14:paraId="24D1130D" w14:textId="77777777" w:rsidR="00A438E5" w:rsidRDefault="00923723">
      <w:pPr>
        <w:widowControl/>
        <w:ind w:firstLineChars="100" w:firstLine="210"/>
        <w:textAlignment w:val="center"/>
        <w:rPr>
          <w:rFonts w:ascii="宋体" w:hAnsi="宋体" w:cs="宋体"/>
          <w:b/>
          <w:bCs/>
          <w:kern w:val="0"/>
          <w:szCs w:val="21"/>
        </w:rPr>
      </w:pPr>
      <w:r>
        <w:rPr>
          <w:rFonts w:ascii="宋体" w:hAnsi="宋体" w:cs="宋体" w:hint="eastAsia"/>
          <w:kern w:val="0"/>
          <w:szCs w:val="21"/>
        </w:rPr>
        <w:t>《</w:t>
      </w:r>
      <w:r>
        <w:rPr>
          <w:rFonts w:ascii="宋体" w:hAnsi="宋体" w:hint="eastAsia"/>
          <w:b/>
          <w:szCs w:val="21"/>
        </w:rPr>
        <w:t>通大附中2023年高一新生胸卡项目</w:t>
      </w:r>
      <w:r>
        <w:rPr>
          <w:rStyle w:val="font61"/>
          <w:rFonts w:hint="default"/>
          <w:color w:val="auto"/>
          <w:sz w:val="21"/>
          <w:szCs w:val="21"/>
          <w:lang w:bidi="ar"/>
        </w:rPr>
        <w:t>询价单</w:t>
      </w:r>
      <w:r>
        <w:rPr>
          <w:rFonts w:ascii="宋体" w:hAnsi="宋体" w:cs="宋体" w:hint="eastAsia"/>
          <w:kern w:val="0"/>
          <w:szCs w:val="21"/>
        </w:rPr>
        <w:t>》并加盖公章，否则概不接收。</w:t>
      </w:r>
    </w:p>
    <w:p w14:paraId="03D4A6E7" w14:textId="77777777" w:rsidR="00A438E5" w:rsidRDefault="00923723">
      <w:pPr>
        <w:snapToGrid w:val="0"/>
        <w:ind w:firstLineChars="200" w:firstLine="422"/>
        <w:rPr>
          <w:rFonts w:ascii="宋体" w:hAnsi="宋体"/>
          <w:b/>
          <w:szCs w:val="21"/>
        </w:rPr>
      </w:pPr>
      <w:r>
        <w:rPr>
          <w:rFonts w:ascii="宋体" w:hAnsi="宋体" w:hint="eastAsia"/>
          <w:b/>
          <w:szCs w:val="21"/>
        </w:rPr>
        <w:t>六、询价过程</w:t>
      </w:r>
    </w:p>
    <w:p w14:paraId="1013A2D8" w14:textId="77777777" w:rsidR="00A438E5" w:rsidRDefault="00923723">
      <w:pPr>
        <w:snapToGrid w:val="0"/>
        <w:ind w:firstLineChars="196" w:firstLine="412"/>
        <w:rPr>
          <w:rFonts w:ascii="宋体" w:hAnsi="宋体"/>
          <w:szCs w:val="21"/>
        </w:rPr>
      </w:pPr>
      <w:r>
        <w:rPr>
          <w:rFonts w:ascii="宋体" w:hAnsi="宋体" w:hint="eastAsia"/>
          <w:szCs w:val="21"/>
        </w:rPr>
        <w:t>1．询价小组由学校采购小组、使用部门、校务监督委员会、工会代表等组成。</w:t>
      </w:r>
    </w:p>
    <w:p w14:paraId="5C5AF16A" w14:textId="77777777" w:rsidR="00A438E5" w:rsidRDefault="00923723">
      <w:pPr>
        <w:snapToGrid w:val="0"/>
        <w:ind w:firstLineChars="196" w:firstLine="412"/>
        <w:rPr>
          <w:rFonts w:ascii="宋体" w:hAnsi="宋体"/>
          <w:szCs w:val="21"/>
        </w:rPr>
      </w:pPr>
      <w:r>
        <w:rPr>
          <w:rFonts w:ascii="宋体" w:hAnsi="宋体" w:hint="eastAsia"/>
          <w:szCs w:val="21"/>
        </w:rPr>
        <w:t>2．经学校询价小组集体现场对供应</w:t>
      </w:r>
      <w:proofErr w:type="gramStart"/>
      <w:r>
        <w:rPr>
          <w:rFonts w:ascii="宋体" w:hAnsi="宋体" w:hint="eastAsia"/>
          <w:szCs w:val="21"/>
        </w:rPr>
        <w:t>商材料</w:t>
      </w:r>
      <w:proofErr w:type="gramEnd"/>
      <w:r>
        <w:rPr>
          <w:rFonts w:ascii="宋体" w:hAnsi="宋体" w:hint="eastAsia"/>
          <w:szCs w:val="21"/>
        </w:rPr>
        <w:t>进行审核，在满足投标人资格需求和项目需求的前提下，</w:t>
      </w:r>
      <w:r>
        <w:rPr>
          <w:rFonts w:ascii="宋体" w:hAnsi="宋体" w:hint="eastAsia"/>
          <w:b/>
          <w:szCs w:val="21"/>
        </w:rPr>
        <w:t>以一次性有效报价的最低价中标。</w:t>
      </w:r>
    </w:p>
    <w:p w14:paraId="27EC4B26" w14:textId="77777777" w:rsidR="00A438E5" w:rsidRDefault="00923723">
      <w:pPr>
        <w:snapToGrid w:val="0"/>
        <w:ind w:firstLineChars="200" w:firstLine="422"/>
        <w:rPr>
          <w:rFonts w:ascii="宋体" w:hAnsi="宋体"/>
          <w:b/>
          <w:szCs w:val="21"/>
        </w:rPr>
      </w:pPr>
      <w:r>
        <w:rPr>
          <w:rFonts w:ascii="宋体" w:hAnsi="宋体" w:hint="eastAsia"/>
          <w:b/>
          <w:szCs w:val="21"/>
        </w:rPr>
        <w:lastRenderedPageBreak/>
        <w:t>七、结算方式</w:t>
      </w:r>
    </w:p>
    <w:p w14:paraId="2F0BA9E7" w14:textId="77777777" w:rsidR="00A438E5" w:rsidRDefault="00923723">
      <w:pPr>
        <w:snapToGrid w:val="0"/>
        <w:ind w:firstLineChars="300" w:firstLine="630"/>
        <w:contextualSpacing/>
        <w:rPr>
          <w:rFonts w:ascii="宋体" w:hAnsi="宋体"/>
          <w:szCs w:val="21"/>
        </w:rPr>
      </w:pPr>
      <w:r>
        <w:rPr>
          <w:rFonts w:ascii="宋体" w:hAnsi="宋体" w:hint="eastAsia"/>
          <w:szCs w:val="21"/>
        </w:rPr>
        <w:t>胸卡交付后全额支付</w:t>
      </w:r>
    </w:p>
    <w:p w14:paraId="6D81C620" w14:textId="77777777" w:rsidR="00A438E5" w:rsidRDefault="00923723">
      <w:pPr>
        <w:widowControl/>
        <w:ind w:firstLineChars="200" w:firstLine="422"/>
        <w:jc w:val="left"/>
        <w:rPr>
          <w:rFonts w:ascii="宋体" w:hAnsi="宋体" w:cs="宋体"/>
          <w:b/>
          <w:kern w:val="0"/>
          <w:szCs w:val="21"/>
        </w:rPr>
      </w:pPr>
      <w:r>
        <w:rPr>
          <w:rFonts w:ascii="宋体" w:hAnsi="宋体" w:hint="eastAsia"/>
          <w:b/>
          <w:szCs w:val="21"/>
        </w:rPr>
        <w:t xml:space="preserve">八、项目完成时间：15天     </w:t>
      </w:r>
      <w:r>
        <w:rPr>
          <w:rFonts w:ascii="宋体" w:hAnsi="宋体" w:cs="宋体" w:hint="eastAsia"/>
          <w:b/>
          <w:kern w:val="0"/>
          <w:szCs w:val="21"/>
        </w:rPr>
        <w:t xml:space="preserve">  </w:t>
      </w:r>
    </w:p>
    <w:p w14:paraId="269AB735" w14:textId="77777777" w:rsidR="00A438E5" w:rsidRDefault="00923723">
      <w:pPr>
        <w:snapToGrid w:val="0"/>
        <w:ind w:firstLineChars="200" w:firstLine="422"/>
        <w:contextualSpacing/>
        <w:rPr>
          <w:rFonts w:ascii="宋体" w:hAnsi="宋体"/>
          <w:b/>
          <w:kern w:val="0"/>
          <w:szCs w:val="21"/>
        </w:rPr>
      </w:pPr>
      <w:r>
        <w:rPr>
          <w:rFonts w:ascii="宋体" w:hAnsi="宋体" w:hint="eastAsia"/>
          <w:b/>
          <w:szCs w:val="21"/>
        </w:rPr>
        <w:t>九、</w:t>
      </w:r>
      <w:r>
        <w:rPr>
          <w:rFonts w:ascii="宋体" w:hAnsi="宋体" w:hint="eastAsia"/>
          <w:b/>
          <w:kern w:val="0"/>
          <w:szCs w:val="21"/>
        </w:rPr>
        <w:t>出现下列情形之一的，响应文件作废标处理</w:t>
      </w:r>
    </w:p>
    <w:p w14:paraId="18733037" w14:textId="77777777" w:rsidR="00A438E5" w:rsidRDefault="00923723">
      <w:pPr>
        <w:topLinePunct/>
        <w:snapToGrid w:val="0"/>
        <w:ind w:firstLineChars="196" w:firstLine="412"/>
        <w:rPr>
          <w:rFonts w:ascii="宋体" w:hAnsi="宋体"/>
          <w:szCs w:val="21"/>
        </w:rPr>
      </w:pPr>
      <w:r>
        <w:rPr>
          <w:rFonts w:ascii="宋体" w:hAnsi="宋体" w:hint="eastAsia"/>
          <w:szCs w:val="21"/>
        </w:rPr>
        <w:t>1．资格文件未加盖公章的，或授权人没有合法、有效的委托书（原件）的；</w:t>
      </w:r>
    </w:p>
    <w:p w14:paraId="160D7E28" w14:textId="77777777" w:rsidR="00A438E5" w:rsidRDefault="00923723">
      <w:pPr>
        <w:topLinePunct/>
        <w:snapToGrid w:val="0"/>
        <w:ind w:firstLineChars="196" w:firstLine="412"/>
        <w:rPr>
          <w:rFonts w:ascii="宋体" w:hAnsi="宋体"/>
          <w:szCs w:val="21"/>
        </w:rPr>
      </w:pPr>
      <w:r>
        <w:rPr>
          <w:rFonts w:ascii="宋体" w:hAnsi="宋体" w:hint="eastAsia"/>
          <w:szCs w:val="21"/>
        </w:rPr>
        <w:t>2．未按谈判文件规定的格式填写，内容不全或关键字迹模糊、无法辨认的；</w:t>
      </w:r>
    </w:p>
    <w:p w14:paraId="1EAD85A5" w14:textId="77777777" w:rsidR="00A438E5" w:rsidRDefault="00923723">
      <w:pPr>
        <w:topLinePunct/>
        <w:snapToGrid w:val="0"/>
        <w:ind w:firstLineChars="196" w:firstLine="412"/>
        <w:rPr>
          <w:rFonts w:ascii="宋体" w:hAnsi="宋体"/>
          <w:szCs w:val="21"/>
        </w:rPr>
      </w:pPr>
      <w:r>
        <w:rPr>
          <w:rFonts w:ascii="宋体" w:hAnsi="宋体" w:hint="eastAsia"/>
          <w:szCs w:val="21"/>
        </w:rPr>
        <w:t>3．供应商同时递交两份或多份内容不同的价格文件，或在一份价格文件中对</w:t>
      </w:r>
      <w:proofErr w:type="gramStart"/>
      <w:r>
        <w:rPr>
          <w:rFonts w:ascii="宋体" w:hAnsi="宋体" w:hint="eastAsia"/>
          <w:szCs w:val="21"/>
        </w:rPr>
        <w:t>同一竞谈</w:t>
      </w:r>
      <w:proofErr w:type="gramEnd"/>
      <w:r>
        <w:rPr>
          <w:rFonts w:ascii="宋体" w:hAnsi="宋体" w:hint="eastAsia"/>
          <w:szCs w:val="21"/>
        </w:rPr>
        <w:t xml:space="preserve">项目报有两个或多个报价，且未声明哪一个有效，按规定提交备选报价方案的除外； </w:t>
      </w:r>
    </w:p>
    <w:p w14:paraId="01ECDEDD" w14:textId="77777777" w:rsidR="00A438E5" w:rsidRDefault="00923723">
      <w:pPr>
        <w:topLinePunct/>
        <w:snapToGrid w:val="0"/>
        <w:ind w:firstLineChars="196" w:firstLine="412"/>
        <w:rPr>
          <w:rFonts w:ascii="宋体" w:hAnsi="宋体"/>
          <w:szCs w:val="21"/>
        </w:rPr>
      </w:pPr>
      <w:r>
        <w:rPr>
          <w:rFonts w:ascii="宋体" w:hAnsi="宋体" w:hint="eastAsia"/>
          <w:szCs w:val="21"/>
        </w:rPr>
        <w:t>4．响应文件说明的项目完成期限超过询价文件规定期限；</w:t>
      </w:r>
    </w:p>
    <w:p w14:paraId="772E888B" w14:textId="77777777" w:rsidR="00A438E5" w:rsidRDefault="00923723">
      <w:pPr>
        <w:topLinePunct/>
        <w:snapToGrid w:val="0"/>
        <w:ind w:firstLineChars="196" w:firstLine="412"/>
        <w:rPr>
          <w:rFonts w:ascii="宋体" w:hAnsi="宋体"/>
          <w:szCs w:val="21"/>
        </w:rPr>
      </w:pPr>
      <w:r>
        <w:rPr>
          <w:rFonts w:ascii="宋体" w:hAnsi="宋体" w:hint="eastAsia"/>
          <w:szCs w:val="21"/>
        </w:rPr>
        <w:t>5．报价超过询价文件规定的最高限价的；</w:t>
      </w:r>
    </w:p>
    <w:p w14:paraId="4F39288B" w14:textId="77777777" w:rsidR="00A438E5" w:rsidRDefault="00923723">
      <w:pPr>
        <w:topLinePunct/>
        <w:snapToGrid w:val="0"/>
        <w:ind w:firstLineChars="196" w:firstLine="412"/>
        <w:rPr>
          <w:rFonts w:ascii="宋体" w:hAnsi="宋体"/>
          <w:szCs w:val="21"/>
        </w:rPr>
      </w:pPr>
      <w:r>
        <w:rPr>
          <w:rFonts w:ascii="宋体" w:hAnsi="宋体" w:hint="eastAsia"/>
          <w:szCs w:val="21"/>
        </w:rPr>
        <w:t>6．不同供应商的响应文件出现了评委会认为不应雷同的情况，以及供应商的报价经谈判小组认定低于有效最低成本的；</w:t>
      </w:r>
    </w:p>
    <w:p w14:paraId="5ED54A90" w14:textId="77777777" w:rsidR="00A438E5" w:rsidRDefault="00923723">
      <w:pPr>
        <w:topLinePunct/>
        <w:snapToGrid w:val="0"/>
        <w:ind w:firstLineChars="196" w:firstLine="412"/>
        <w:rPr>
          <w:rFonts w:ascii="宋体" w:hAnsi="宋体"/>
          <w:szCs w:val="21"/>
        </w:rPr>
      </w:pPr>
      <w:r>
        <w:rPr>
          <w:rFonts w:ascii="宋体" w:hAnsi="宋体" w:hint="eastAsia"/>
          <w:szCs w:val="21"/>
        </w:rPr>
        <w:t>7．改变或漏报询价文件提供的项目特征</w:t>
      </w:r>
    </w:p>
    <w:p w14:paraId="379A6FFF" w14:textId="77777777" w:rsidR="00A438E5" w:rsidRDefault="00923723">
      <w:pPr>
        <w:topLinePunct/>
        <w:snapToGrid w:val="0"/>
        <w:ind w:firstLineChars="196" w:firstLine="412"/>
        <w:rPr>
          <w:rFonts w:ascii="宋体" w:hAnsi="宋体"/>
          <w:szCs w:val="21"/>
        </w:rPr>
      </w:pPr>
      <w:r>
        <w:rPr>
          <w:rFonts w:ascii="宋体" w:hAnsi="宋体" w:hint="eastAsia"/>
          <w:szCs w:val="21"/>
        </w:rPr>
        <w:t>8．提出了不能满足询价文件要求或学校不能接受的项目验收、价款结算支付办法；</w:t>
      </w:r>
    </w:p>
    <w:p w14:paraId="3AC762E1" w14:textId="77777777" w:rsidR="00A438E5" w:rsidRDefault="00923723">
      <w:pPr>
        <w:topLinePunct/>
        <w:snapToGrid w:val="0"/>
        <w:ind w:firstLineChars="196" w:firstLine="412"/>
        <w:rPr>
          <w:rFonts w:ascii="宋体" w:hAnsi="宋体"/>
          <w:szCs w:val="21"/>
        </w:rPr>
      </w:pPr>
      <w:r>
        <w:rPr>
          <w:rFonts w:ascii="宋体" w:hAnsi="宋体" w:hint="eastAsia"/>
          <w:szCs w:val="21"/>
        </w:rPr>
        <w:t>9．以他人的名义报价、串通、以行贿手段谋取成交或者以其他弄虚作假方式报价的；</w:t>
      </w:r>
    </w:p>
    <w:p w14:paraId="0E291208" w14:textId="77777777" w:rsidR="00A438E5" w:rsidRDefault="00923723">
      <w:pPr>
        <w:topLinePunct/>
        <w:snapToGrid w:val="0"/>
        <w:ind w:firstLineChars="196" w:firstLine="412"/>
        <w:rPr>
          <w:rFonts w:ascii="宋体" w:hAnsi="宋体"/>
          <w:szCs w:val="21"/>
        </w:rPr>
      </w:pPr>
      <w:r>
        <w:rPr>
          <w:rFonts w:ascii="宋体" w:hAnsi="宋体" w:hint="eastAsia"/>
          <w:szCs w:val="21"/>
        </w:rPr>
        <w:t>10．组成联合体报价的。</w:t>
      </w:r>
    </w:p>
    <w:p w14:paraId="58A56A89" w14:textId="77777777" w:rsidR="00A438E5" w:rsidRDefault="00923723">
      <w:pPr>
        <w:topLinePunct/>
        <w:snapToGrid w:val="0"/>
        <w:ind w:firstLineChars="196" w:firstLine="412"/>
        <w:rPr>
          <w:rFonts w:ascii="宋体" w:hAnsi="宋体"/>
          <w:szCs w:val="21"/>
        </w:rPr>
      </w:pPr>
      <w:r>
        <w:rPr>
          <w:rFonts w:ascii="宋体" w:hAnsi="宋体" w:hint="eastAsia"/>
          <w:szCs w:val="21"/>
        </w:rPr>
        <w:t>上述均保留谈判小组认定响应文件可以确定作无效处理的其他情况。</w:t>
      </w:r>
    </w:p>
    <w:p w14:paraId="5CF4FB5C" w14:textId="77777777" w:rsidR="00A438E5" w:rsidRDefault="00A438E5">
      <w:pPr>
        <w:snapToGrid w:val="0"/>
        <w:ind w:leftChars="100" w:left="210" w:firstLineChars="2500" w:firstLine="5250"/>
        <w:rPr>
          <w:rFonts w:ascii="宋体" w:hAnsi="宋体"/>
          <w:szCs w:val="21"/>
        </w:rPr>
      </w:pPr>
    </w:p>
    <w:p w14:paraId="3D5BE059" w14:textId="77777777" w:rsidR="00A438E5" w:rsidRDefault="00A438E5">
      <w:pPr>
        <w:snapToGrid w:val="0"/>
        <w:ind w:leftChars="100" w:left="210" w:firstLineChars="2500" w:firstLine="5250"/>
        <w:rPr>
          <w:rFonts w:ascii="宋体" w:hAnsi="宋体"/>
          <w:szCs w:val="21"/>
        </w:rPr>
      </w:pPr>
    </w:p>
    <w:p w14:paraId="08BA8DB4" w14:textId="77777777" w:rsidR="00A438E5" w:rsidRDefault="00A438E5">
      <w:pPr>
        <w:snapToGrid w:val="0"/>
        <w:ind w:leftChars="100" w:left="210" w:firstLineChars="2500" w:firstLine="5250"/>
        <w:rPr>
          <w:rFonts w:ascii="宋体" w:hAnsi="宋体"/>
          <w:szCs w:val="21"/>
        </w:rPr>
      </w:pPr>
    </w:p>
    <w:p w14:paraId="77DADDEC" w14:textId="77777777" w:rsidR="00A438E5" w:rsidRDefault="00923723">
      <w:pPr>
        <w:snapToGrid w:val="0"/>
        <w:ind w:leftChars="100" w:left="210" w:firstLineChars="2500" w:firstLine="5250"/>
        <w:rPr>
          <w:rFonts w:ascii="宋体" w:hAnsi="宋体"/>
          <w:szCs w:val="21"/>
        </w:rPr>
      </w:pPr>
      <w:r>
        <w:rPr>
          <w:rFonts w:ascii="宋体" w:hAnsi="宋体" w:hint="eastAsia"/>
          <w:szCs w:val="21"/>
        </w:rPr>
        <w:t>南通大学附属中学</w:t>
      </w:r>
    </w:p>
    <w:p w14:paraId="22809508" w14:textId="77777777" w:rsidR="00A438E5" w:rsidRDefault="00923723">
      <w:pPr>
        <w:pStyle w:val="ab"/>
        <w:shd w:val="clear" w:color="auto" w:fill="FFFFFF"/>
        <w:spacing w:before="0" w:beforeAutospacing="0" w:after="0" w:afterAutospacing="0"/>
        <w:rPr>
          <w:b/>
          <w:sz w:val="21"/>
          <w:szCs w:val="21"/>
        </w:rPr>
      </w:pPr>
      <w:r>
        <w:rPr>
          <w:rFonts w:hint="eastAsia"/>
          <w:b/>
          <w:sz w:val="21"/>
          <w:szCs w:val="21"/>
        </w:rPr>
        <w:t xml:space="preserve">                                                      </w:t>
      </w:r>
      <w:r>
        <w:rPr>
          <w:b/>
          <w:sz w:val="21"/>
          <w:szCs w:val="21"/>
        </w:rPr>
        <w:t>202</w:t>
      </w:r>
      <w:r>
        <w:rPr>
          <w:rFonts w:hint="eastAsia"/>
          <w:b/>
          <w:sz w:val="21"/>
          <w:szCs w:val="21"/>
        </w:rPr>
        <w:t>3</w:t>
      </w:r>
      <w:r>
        <w:rPr>
          <w:b/>
          <w:sz w:val="21"/>
          <w:szCs w:val="21"/>
        </w:rPr>
        <w:t>年</w:t>
      </w:r>
      <w:r>
        <w:rPr>
          <w:rFonts w:hint="eastAsia"/>
          <w:b/>
          <w:sz w:val="21"/>
          <w:szCs w:val="21"/>
        </w:rPr>
        <w:t>8</w:t>
      </w:r>
      <w:r>
        <w:rPr>
          <w:b/>
          <w:sz w:val="21"/>
          <w:szCs w:val="21"/>
        </w:rPr>
        <w:t>月</w:t>
      </w:r>
      <w:r>
        <w:rPr>
          <w:rFonts w:hint="eastAsia"/>
          <w:b/>
          <w:sz w:val="21"/>
          <w:szCs w:val="21"/>
        </w:rPr>
        <w:t>18</w:t>
      </w:r>
      <w:r>
        <w:rPr>
          <w:b/>
          <w:sz w:val="21"/>
          <w:szCs w:val="21"/>
        </w:rPr>
        <w:t>日</w:t>
      </w:r>
    </w:p>
    <w:p w14:paraId="39E215C5" w14:textId="77777777" w:rsidR="00A438E5" w:rsidRDefault="00A438E5">
      <w:pPr>
        <w:pStyle w:val="ab"/>
        <w:shd w:val="clear" w:color="auto" w:fill="FFFFFF"/>
        <w:spacing w:before="0" w:beforeAutospacing="0" w:after="0" w:afterAutospacing="0"/>
        <w:rPr>
          <w:rStyle w:val="ac"/>
          <w:sz w:val="21"/>
          <w:szCs w:val="21"/>
        </w:rPr>
      </w:pPr>
    </w:p>
    <w:p w14:paraId="3169F372" w14:textId="77777777" w:rsidR="00A438E5" w:rsidRDefault="00A438E5">
      <w:pPr>
        <w:pStyle w:val="ab"/>
        <w:shd w:val="clear" w:color="auto" w:fill="FFFFFF"/>
        <w:spacing w:before="0" w:beforeAutospacing="0" w:after="0" w:afterAutospacing="0"/>
        <w:rPr>
          <w:rStyle w:val="ac"/>
          <w:sz w:val="21"/>
          <w:szCs w:val="21"/>
        </w:rPr>
      </w:pPr>
    </w:p>
    <w:p w14:paraId="48AD1DD4" w14:textId="77777777" w:rsidR="00A438E5" w:rsidRDefault="00A438E5">
      <w:pPr>
        <w:pStyle w:val="ab"/>
        <w:shd w:val="clear" w:color="auto" w:fill="FFFFFF"/>
        <w:spacing w:before="0" w:beforeAutospacing="0" w:after="0" w:afterAutospacing="0"/>
        <w:rPr>
          <w:rStyle w:val="ac"/>
          <w:color w:val="000000"/>
          <w:sz w:val="21"/>
          <w:szCs w:val="21"/>
        </w:rPr>
      </w:pPr>
    </w:p>
    <w:p w14:paraId="345E1772" w14:textId="77777777" w:rsidR="00A438E5" w:rsidRDefault="00923723">
      <w:pPr>
        <w:pStyle w:val="ab"/>
        <w:shd w:val="clear" w:color="auto" w:fill="FFFFFF"/>
        <w:spacing w:before="0" w:beforeAutospacing="0" w:after="0" w:afterAutospacing="0"/>
        <w:rPr>
          <w:rStyle w:val="ac"/>
        </w:rPr>
      </w:pPr>
      <w:r>
        <w:rPr>
          <w:rStyle w:val="ac"/>
          <w:rFonts w:ascii="黑体" w:eastAsia="黑体" w:hAnsi="黑体" w:hint="eastAsia"/>
          <w:color w:val="000000"/>
          <w:sz w:val="21"/>
          <w:szCs w:val="21"/>
        </w:rPr>
        <w:t>学校校务监督委员会意见：（学校校务监督委员会已审核）</w:t>
      </w:r>
    </w:p>
    <w:p w14:paraId="18B64A8E" w14:textId="77777777" w:rsidR="00A438E5" w:rsidRDefault="00923723">
      <w:pPr>
        <w:pStyle w:val="ab"/>
        <w:shd w:val="clear" w:color="auto" w:fill="FFFFFF"/>
        <w:spacing w:before="0" w:beforeAutospacing="0" w:after="0" w:afterAutospacing="0"/>
        <w:rPr>
          <w:rStyle w:val="ac"/>
        </w:rPr>
      </w:pPr>
      <w:r>
        <w:rPr>
          <w:rStyle w:val="ac"/>
          <w:rFonts w:ascii="黑体" w:eastAsia="黑体" w:hAnsi="黑体" w:hint="eastAsia"/>
          <w:color w:val="000000"/>
          <w:sz w:val="21"/>
          <w:szCs w:val="21"/>
        </w:rPr>
        <w:t>如发现本询价说明</w:t>
      </w:r>
      <w:proofErr w:type="gramStart"/>
      <w:r>
        <w:rPr>
          <w:rStyle w:val="ac"/>
          <w:rFonts w:ascii="黑体" w:eastAsia="黑体" w:hAnsi="黑体" w:hint="eastAsia"/>
          <w:color w:val="000000"/>
          <w:sz w:val="21"/>
          <w:szCs w:val="21"/>
        </w:rPr>
        <w:t>有倾</w:t>
      </w:r>
      <w:proofErr w:type="gramEnd"/>
      <w:r>
        <w:rPr>
          <w:rStyle w:val="ac"/>
          <w:rFonts w:ascii="黑体" w:eastAsia="黑体" w:hAnsi="黑体" w:hint="eastAsia"/>
          <w:color w:val="000000"/>
          <w:sz w:val="21"/>
          <w:szCs w:val="21"/>
        </w:rPr>
        <w:t>向性，违背公平、公开、公正原则，请举报：</w:t>
      </w:r>
    </w:p>
    <w:p w14:paraId="2456F0C5" w14:textId="77777777" w:rsidR="00A438E5" w:rsidRDefault="00923723">
      <w:pPr>
        <w:pStyle w:val="ab"/>
        <w:shd w:val="clear" w:color="auto" w:fill="FFFFFF"/>
        <w:spacing w:before="0" w:beforeAutospacing="0" w:after="0" w:afterAutospacing="0"/>
        <w:rPr>
          <w:rStyle w:val="ac"/>
        </w:rPr>
      </w:pPr>
      <w:r>
        <w:rPr>
          <w:rStyle w:val="ac"/>
          <w:rFonts w:ascii="黑体" w:eastAsia="黑体" w:hAnsi="黑体" w:hint="eastAsia"/>
          <w:color w:val="000000"/>
          <w:sz w:val="21"/>
          <w:szCs w:val="21"/>
        </w:rPr>
        <w:t>南通大学附属中学校务监督委员会举报电话：0513-59008811</w:t>
      </w:r>
    </w:p>
    <w:p w14:paraId="365F7E79" w14:textId="77777777" w:rsidR="00A438E5" w:rsidRDefault="00923723">
      <w:pPr>
        <w:pStyle w:val="ab"/>
        <w:shd w:val="clear" w:color="auto" w:fill="FFFFFF"/>
        <w:spacing w:before="0" w:beforeAutospacing="0" w:after="0" w:afterAutospacing="0"/>
        <w:rPr>
          <w:rStyle w:val="ac"/>
        </w:rPr>
      </w:pPr>
      <w:r>
        <w:rPr>
          <w:rStyle w:val="ac"/>
          <w:rFonts w:ascii="黑体" w:eastAsia="黑体" w:hAnsi="黑体" w:hint="eastAsia"/>
          <w:color w:val="000000"/>
          <w:sz w:val="21"/>
          <w:szCs w:val="21"/>
        </w:rPr>
        <w:t>联 系 人：沈</w:t>
      </w:r>
      <w:r>
        <w:rPr>
          <w:rStyle w:val="ac"/>
          <w:rFonts w:ascii="Calibri" w:eastAsia="黑体" w:hAnsi="Calibri" w:cs="Calibri"/>
          <w:color w:val="000000"/>
          <w:sz w:val="21"/>
          <w:szCs w:val="21"/>
        </w:rPr>
        <w:t>  </w:t>
      </w:r>
      <w:r>
        <w:rPr>
          <w:rStyle w:val="ac"/>
          <w:rFonts w:ascii="黑体" w:eastAsia="黑体" w:hAnsi="黑体" w:hint="eastAsia"/>
          <w:color w:val="000000"/>
          <w:sz w:val="21"/>
          <w:szCs w:val="21"/>
        </w:rPr>
        <w:t>涛</w:t>
      </w:r>
    </w:p>
    <w:p w14:paraId="0883B7AF" w14:textId="77777777" w:rsidR="00A438E5" w:rsidRDefault="00923723">
      <w:pPr>
        <w:pStyle w:val="ab"/>
        <w:shd w:val="clear" w:color="auto" w:fill="FFFFFF"/>
        <w:spacing w:before="0" w:beforeAutospacing="0" w:after="0" w:afterAutospacing="0"/>
        <w:rPr>
          <w:b/>
          <w:bCs/>
        </w:rPr>
      </w:pPr>
      <w:r>
        <w:rPr>
          <w:rStyle w:val="ac"/>
          <w:rFonts w:ascii="黑体" w:eastAsia="黑体" w:hAnsi="黑体" w:hint="eastAsia"/>
          <w:color w:val="000000"/>
          <w:sz w:val="21"/>
          <w:szCs w:val="21"/>
        </w:rPr>
        <w:t>南通市教育局举报电话：0513-85215749</w:t>
      </w:r>
      <w:r>
        <w:rPr>
          <w:rStyle w:val="ac"/>
          <w:rFonts w:ascii="Calibri" w:eastAsia="黑体" w:hAnsi="Calibri" w:cs="Calibri"/>
          <w:color w:val="000000"/>
          <w:sz w:val="21"/>
          <w:szCs w:val="21"/>
        </w:rPr>
        <w:t>  </w:t>
      </w:r>
      <w:r>
        <w:rPr>
          <w:rStyle w:val="ac"/>
          <w:rFonts w:ascii="黑体" w:eastAsia="黑体" w:hAnsi="黑体" w:hint="eastAsia"/>
          <w:color w:val="000000"/>
          <w:sz w:val="21"/>
          <w:szCs w:val="21"/>
        </w:rPr>
        <w:t>举报邮箱：ntsjwdsjjz@163.com</w:t>
      </w:r>
    </w:p>
    <w:p w14:paraId="402A723E" w14:textId="77777777" w:rsidR="00A438E5" w:rsidRDefault="00923723">
      <w:r>
        <w:br w:type="page"/>
      </w:r>
      <w:r>
        <w:rPr>
          <w:noProof/>
        </w:rPr>
        <w:lastRenderedPageBreak/>
        <w:drawing>
          <wp:inline distT="0" distB="0" distL="114300" distR="114300" wp14:anchorId="12E4A55E" wp14:editId="68A8C569">
            <wp:extent cx="6040755" cy="504825"/>
            <wp:effectExtent l="0" t="0" r="17145" b="9525"/>
            <wp:docPr id="1" name="图片 6" descr="备份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备份111"/>
                    <pic:cNvPicPr>
                      <a:picLocks noChangeAspect="1"/>
                    </pic:cNvPicPr>
                  </pic:nvPicPr>
                  <pic:blipFill>
                    <a:blip r:embed="rId6"/>
                    <a:stretch>
                      <a:fillRect/>
                    </a:stretch>
                  </pic:blipFill>
                  <pic:spPr>
                    <a:xfrm>
                      <a:off x="0" y="0"/>
                      <a:ext cx="6040755" cy="504825"/>
                    </a:xfrm>
                    <a:prstGeom prst="rect">
                      <a:avLst/>
                    </a:prstGeom>
                    <a:noFill/>
                    <a:ln>
                      <a:noFill/>
                    </a:ln>
                  </pic:spPr>
                </pic:pic>
              </a:graphicData>
            </a:graphic>
          </wp:inline>
        </w:drawing>
      </w:r>
    </w:p>
    <w:tbl>
      <w:tblPr>
        <w:tblW w:w="9498" w:type="dxa"/>
        <w:tblInd w:w="15" w:type="dxa"/>
        <w:tblLayout w:type="fixed"/>
        <w:tblCellMar>
          <w:top w:w="15" w:type="dxa"/>
          <w:left w:w="15" w:type="dxa"/>
          <w:bottom w:w="15" w:type="dxa"/>
          <w:right w:w="15" w:type="dxa"/>
        </w:tblCellMar>
        <w:tblLook w:val="04A0" w:firstRow="1" w:lastRow="0" w:firstColumn="1" w:lastColumn="0" w:noHBand="0" w:noVBand="1"/>
      </w:tblPr>
      <w:tblGrid>
        <w:gridCol w:w="709"/>
        <w:gridCol w:w="3969"/>
        <w:gridCol w:w="284"/>
        <w:gridCol w:w="283"/>
        <w:gridCol w:w="851"/>
        <w:gridCol w:w="1134"/>
        <w:gridCol w:w="1134"/>
        <w:gridCol w:w="1134"/>
      </w:tblGrid>
      <w:tr w:rsidR="00A438E5" w14:paraId="578D076E" w14:textId="77777777">
        <w:trPr>
          <w:trHeight w:val="1024"/>
        </w:trPr>
        <w:tc>
          <w:tcPr>
            <w:tcW w:w="9498" w:type="dxa"/>
            <w:gridSpan w:val="8"/>
            <w:tcBorders>
              <w:top w:val="single" w:sz="4" w:space="0" w:color="000000"/>
              <w:left w:val="single" w:sz="4" w:space="0" w:color="000000"/>
              <w:right w:val="single" w:sz="4" w:space="0" w:color="000000"/>
            </w:tcBorders>
            <w:vAlign w:val="center"/>
          </w:tcPr>
          <w:p w14:paraId="376D7ACF" w14:textId="77777777" w:rsidR="00A438E5" w:rsidRDefault="00923723">
            <w:pPr>
              <w:widowControl/>
              <w:jc w:val="center"/>
              <w:textAlignment w:val="center"/>
              <w:rPr>
                <w:rFonts w:ascii="宋体" w:hAnsi="宋体" w:cs="宋体"/>
                <w:b/>
                <w:bCs/>
                <w:color w:val="000000"/>
                <w:kern w:val="0"/>
                <w:sz w:val="28"/>
                <w:szCs w:val="28"/>
              </w:rPr>
            </w:pPr>
            <w:r>
              <w:rPr>
                <w:rFonts w:ascii="宋体" w:hAnsi="宋体" w:cs="宋体" w:hint="eastAsia"/>
                <w:b/>
                <w:bCs/>
                <w:color w:val="000000"/>
                <w:kern w:val="0"/>
                <w:sz w:val="28"/>
                <w:szCs w:val="28"/>
              </w:rPr>
              <w:t>2023年高</w:t>
            </w:r>
            <w:proofErr w:type="gramStart"/>
            <w:r>
              <w:rPr>
                <w:rFonts w:ascii="宋体" w:hAnsi="宋体" w:cs="宋体" w:hint="eastAsia"/>
                <w:b/>
                <w:bCs/>
                <w:color w:val="000000"/>
                <w:kern w:val="0"/>
                <w:sz w:val="28"/>
                <w:szCs w:val="28"/>
              </w:rPr>
              <w:t>一</w:t>
            </w:r>
            <w:proofErr w:type="gramEnd"/>
            <w:r>
              <w:rPr>
                <w:rFonts w:ascii="宋体" w:hAnsi="宋体" w:cs="宋体" w:hint="eastAsia"/>
                <w:b/>
                <w:bCs/>
                <w:color w:val="000000"/>
                <w:kern w:val="0"/>
                <w:sz w:val="28"/>
                <w:szCs w:val="28"/>
              </w:rPr>
              <w:t>新生胸卡项目</w:t>
            </w:r>
          </w:p>
          <w:p w14:paraId="7E0D1935" w14:textId="77777777" w:rsidR="00A438E5" w:rsidRDefault="00923723">
            <w:pPr>
              <w:widowControl/>
              <w:jc w:val="center"/>
              <w:textAlignment w:val="center"/>
              <w:rPr>
                <w:rFonts w:ascii="宋体" w:hAnsi="宋体" w:cs="宋体"/>
                <w:b/>
                <w:color w:val="008000"/>
                <w:sz w:val="32"/>
                <w:szCs w:val="32"/>
              </w:rPr>
            </w:pPr>
            <w:proofErr w:type="gramStart"/>
            <w:r>
              <w:rPr>
                <w:rStyle w:val="font61"/>
                <w:rFonts w:hint="default"/>
                <w:sz w:val="32"/>
                <w:szCs w:val="32"/>
                <w:lang w:bidi="ar"/>
              </w:rPr>
              <w:t>询</w:t>
            </w:r>
            <w:proofErr w:type="gramEnd"/>
            <w:r>
              <w:rPr>
                <w:rStyle w:val="font61"/>
                <w:rFonts w:hint="default"/>
                <w:sz w:val="32"/>
                <w:szCs w:val="32"/>
                <w:lang w:bidi="ar"/>
              </w:rPr>
              <w:t xml:space="preserve">   价   单</w:t>
            </w:r>
            <w:r>
              <w:rPr>
                <w:rStyle w:val="font31"/>
                <w:rFonts w:hint="default"/>
                <w:sz w:val="32"/>
                <w:szCs w:val="32"/>
                <w:lang w:bidi="ar"/>
              </w:rPr>
              <w:t xml:space="preserve">   </w:t>
            </w:r>
          </w:p>
        </w:tc>
      </w:tr>
      <w:tr w:rsidR="00A438E5" w14:paraId="3248D686" w14:textId="77777777">
        <w:trPr>
          <w:trHeight w:val="435"/>
        </w:trPr>
        <w:tc>
          <w:tcPr>
            <w:tcW w:w="4962" w:type="dxa"/>
            <w:gridSpan w:val="3"/>
            <w:tcBorders>
              <w:top w:val="single" w:sz="4" w:space="0" w:color="000000"/>
              <w:left w:val="single" w:sz="4" w:space="0" w:color="000000"/>
              <w:bottom w:val="single" w:sz="4" w:space="0" w:color="000000"/>
              <w:right w:val="single" w:sz="4" w:space="0" w:color="000000"/>
            </w:tcBorders>
            <w:vAlign w:val="center"/>
          </w:tcPr>
          <w:p w14:paraId="5862E67E" w14:textId="77777777" w:rsidR="00A438E5" w:rsidRDefault="00923723">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询价单位：南通大学附属中学</w:t>
            </w:r>
          </w:p>
        </w:tc>
        <w:tc>
          <w:tcPr>
            <w:tcW w:w="4536" w:type="dxa"/>
            <w:gridSpan w:val="5"/>
            <w:tcBorders>
              <w:top w:val="single" w:sz="4" w:space="0" w:color="000000"/>
              <w:bottom w:val="single" w:sz="4" w:space="0" w:color="000000"/>
              <w:right w:val="single" w:sz="4" w:space="0" w:color="000000"/>
            </w:tcBorders>
            <w:vAlign w:val="center"/>
          </w:tcPr>
          <w:p w14:paraId="65316050" w14:textId="77777777" w:rsidR="00A438E5" w:rsidRDefault="00923723">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报价单位：（盖章）</w:t>
            </w:r>
          </w:p>
        </w:tc>
      </w:tr>
      <w:tr w:rsidR="00A438E5" w14:paraId="24AE7BAE" w14:textId="77777777">
        <w:trPr>
          <w:trHeight w:val="420"/>
        </w:trPr>
        <w:tc>
          <w:tcPr>
            <w:tcW w:w="4962" w:type="dxa"/>
            <w:gridSpan w:val="3"/>
            <w:tcBorders>
              <w:left w:val="single" w:sz="4" w:space="0" w:color="000000"/>
              <w:bottom w:val="single" w:sz="4" w:space="0" w:color="000000"/>
              <w:right w:val="single" w:sz="4" w:space="0" w:color="000000"/>
            </w:tcBorders>
            <w:vAlign w:val="center"/>
          </w:tcPr>
          <w:p w14:paraId="2F5A9704" w14:textId="77777777" w:rsidR="00A438E5" w:rsidRDefault="00923723">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地    址：星城路300号</w:t>
            </w:r>
          </w:p>
        </w:tc>
        <w:tc>
          <w:tcPr>
            <w:tcW w:w="4536" w:type="dxa"/>
            <w:gridSpan w:val="5"/>
            <w:tcBorders>
              <w:left w:val="single" w:sz="4" w:space="0" w:color="000000"/>
              <w:bottom w:val="single" w:sz="4" w:space="0" w:color="000000"/>
              <w:right w:val="single" w:sz="4" w:space="0" w:color="000000"/>
            </w:tcBorders>
            <w:vAlign w:val="center"/>
          </w:tcPr>
          <w:p w14:paraId="4160411B" w14:textId="5BBEE1EF" w:rsidR="00A438E5" w:rsidRDefault="00923723">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地    址：</w:t>
            </w:r>
          </w:p>
        </w:tc>
      </w:tr>
      <w:tr w:rsidR="00A438E5" w14:paraId="27C055FD" w14:textId="77777777">
        <w:trPr>
          <w:trHeight w:val="420"/>
        </w:trPr>
        <w:tc>
          <w:tcPr>
            <w:tcW w:w="4962" w:type="dxa"/>
            <w:gridSpan w:val="3"/>
            <w:tcBorders>
              <w:top w:val="single" w:sz="4" w:space="0" w:color="000000"/>
              <w:left w:val="single" w:sz="4" w:space="0" w:color="000000"/>
              <w:bottom w:val="single" w:sz="4" w:space="0" w:color="000000"/>
              <w:right w:val="single" w:sz="4" w:space="0" w:color="000000"/>
            </w:tcBorders>
            <w:vAlign w:val="center"/>
          </w:tcPr>
          <w:p w14:paraId="54CB9801" w14:textId="4B5E06D5" w:rsidR="00A438E5" w:rsidRDefault="00923723">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联 系 人：</w:t>
            </w:r>
            <w:r w:rsidR="00581D87">
              <w:rPr>
                <w:rFonts w:ascii="宋体" w:hAnsi="宋体" w:cs="宋体" w:hint="eastAsia"/>
                <w:b/>
                <w:color w:val="000000"/>
                <w:kern w:val="0"/>
                <w:sz w:val="22"/>
                <w:lang w:bidi="ar"/>
              </w:rPr>
              <w:t>许嘉</w:t>
            </w:r>
          </w:p>
        </w:tc>
        <w:tc>
          <w:tcPr>
            <w:tcW w:w="4536" w:type="dxa"/>
            <w:gridSpan w:val="5"/>
            <w:tcBorders>
              <w:top w:val="single" w:sz="4" w:space="0" w:color="000000"/>
              <w:left w:val="single" w:sz="4" w:space="0" w:color="000000"/>
              <w:bottom w:val="single" w:sz="4" w:space="0" w:color="000000"/>
              <w:right w:val="single" w:sz="4" w:space="0" w:color="000000"/>
            </w:tcBorders>
            <w:vAlign w:val="center"/>
          </w:tcPr>
          <w:p w14:paraId="21933761" w14:textId="65B09D0B" w:rsidR="00A438E5" w:rsidRDefault="00923723">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联 系 人：</w:t>
            </w:r>
          </w:p>
        </w:tc>
      </w:tr>
      <w:tr w:rsidR="00A438E5" w14:paraId="7CB8DC17" w14:textId="77777777">
        <w:trPr>
          <w:trHeight w:val="420"/>
        </w:trPr>
        <w:tc>
          <w:tcPr>
            <w:tcW w:w="4962" w:type="dxa"/>
            <w:gridSpan w:val="3"/>
            <w:tcBorders>
              <w:top w:val="single" w:sz="4" w:space="0" w:color="000000"/>
              <w:left w:val="single" w:sz="4" w:space="0" w:color="000000"/>
              <w:bottom w:val="single" w:sz="4" w:space="0" w:color="000000"/>
              <w:right w:val="single" w:sz="4" w:space="0" w:color="000000"/>
            </w:tcBorders>
            <w:vAlign w:val="center"/>
          </w:tcPr>
          <w:p w14:paraId="18AF84E8" w14:textId="77777777" w:rsidR="00A438E5" w:rsidRDefault="00923723">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电    话：59008855</w:t>
            </w:r>
          </w:p>
        </w:tc>
        <w:tc>
          <w:tcPr>
            <w:tcW w:w="4536" w:type="dxa"/>
            <w:gridSpan w:val="5"/>
            <w:tcBorders>
              <w:top w:val="single" w:sz="4" w:space="0" w:color="000000"/>
              <w:left w:val="single" w:sz="4" w:space="0" w:color="000000"/>
              <w:bottom w:val="single" w:sz="4" w:space="0" w:color="000000"/>
              <w:right w:val="single" w:sz="4" w:space="0" w:color="000000"/>
            </w:tcBorders>
            <w:vAlign w:val="center"/>
          </w:tcPr>
          <w:p w14:paraId="208A8263" w14:textId="5AE43BA3" w:rsidR="00A438E5" w:rsidRDefault="00923723">
            <w:pPr>
              <w:widowControl/>
              <w:jc w:val="left"/>
              <w:textAlignment w:val="center"/>
              <w:rPr>
                <w:rFonts w:ascii="宋体" w:hAnsi="宋体" w:cs="宋体"/>
                <w:b/>
                <w:color w:val="000000"/>
                <w:sz w:val="22"/>
              </w:rPr>
            </w:pPr>
            <w:r>
              <w:rPr>
                <w:rFonts w:ascii="宋体" w:hAnsi="宋体" w:cs="宋体" w:hint="eastAsia"/>
                <w:b/>
                <w:color w:val="000000"/>
                <w:kern w:val="0"/>
                <w:sz w:val="22"/>
                <w:lang w:bidi="ar"/>
              </w:rPr>
              <w:t>电    话：</w:t>
            </w:r>
          </w:p>
        </w:tc>
      </w:tr>
      <w:tr w:rsidR="00A438E5" w14:paraId="116A322F" w14:textId="77777777">
        <w:trPr>
          <w:trHeight w:val="3987"/>
        </w:trPr>
        <w:tc>
          <w:tcPr>
            <w:tcW w:w="9498" w:type="dxa"/>
            <w:gridSpan w:val="8"/>
            <w:tcBorders>
              <w:top w:val="single" w:sz="4" w:space="0" w:color="000000"/>
              <w:left w:val="single" w:sz="4" w:space="0" w:color="000000"/>
              <w:bottom w:val="single" w:sz="4" w:space="0" w:color="000000"/>
              <w:right w:val="single" w:sz="4" w:space="0" w:color="000000"/>
            </w:tcBorders>
            <w:vAlign w:val="center"/>
          </w:tcPr>
          <w:p w14:paraId="5AE04D2C" w14:textId="77777777" w:rsidR="00A438E5" w:rsidRDefault="00923723">
            <w:pPr>
              <w:rPr>
                <w:rFonts w:ascii="宋体" w:hAnsi="宋体"/>
                <w:b/>
                <w:sz w:val="24"/>
                <w:szCs w:val="24"/>
              </w:rPr>
            </w:pPr>
            <w:r>
              <w:rPr>
                <w:rFonts w:ascii="宋体" w:hAnsi="宋体" w:hint="eastAsia"/>
                <w:b/>
                <w:sz w:val="24"/>
                <w:szCs w:val="24"/>
              </w:rPr>
              <w:t>胸卡</w:t>
            </w:r>
            <w:proofErr w:type="gramStart"/>
            <w:r>
              <w:rPr>
                <w:rFonts w:ascii="宋体" w:hAnsi="宋体" w:hint="eastAsia"/>
                <w:b/>
                <w:sz w:val="24"/>
                <w:szCs w:val="24"/>
              </w:rPr>
              <w:t>制做</w:t>
            </w:r>
            <w:proofErr w:type="gramEnd"/>
            <w:r>
              <w:rPr>
                <w:rFonts w:ascii="宋体" w:hAnsi="宋体" w:hint="eastAsia"/>
                <w:b/>
                <w:sz w:val="24"/>
                <w:szCs w:val="24"/>
              </w:rPr>
              <w:t>标准</w:t>
            </w:r>
          </w:p>
          <w:p w14:paraId="69FD83B3" w14:textId="77777777" w:rsidR="00A438E5" w:rsidRDefault="00923723">
            <w:pPr>
              <w:rPr>
                <w:rFonts w:ascii="宋体" w:hAnsi="宋体"/>
                <w:b/>
                <w:sz w:val="24"/>
                <w:szCs w:val="24"/>
              </w:rPr>
            </w:pPr>
            <w:r>
              <w:rPr>
                <w:rFonts w:ascii="宋体" w:hAnsi="宋体" w:hint="eastAsia"/>
                <w:b/>
                <w:sz w:val="24"/>
                <w:szCs w:val="24"/>
              </w:rPr>
              <w:t>1.胸卡主体为硬质PVC材质，正反相同双面；</w:t>
            </w:r>
          </w:p>
          <w:p w14:paraId="3DB24763" w14:textId="77777777" w:rsidR="00A438E5" w:rsidRDefault="00923723">
            <w:pPr>
              <w:rPr>
                <w:rFonts w:ascii="宋体" w:hAnsi="宋体"/>
                <w:b/>
                <w:sz w:val="24"/>
                <w:szCs w:val="24"/>
              </w:rPr>
            </w:pPr>
            <w:r>
              <w:rPr>
                <w:rFonts w:ascii="宋体" w:hAnsi="宋体" w:hint="eastAsia"/>
                <w:b/>
                <w:sz w:val="24"/>
                <w:szCs w:val="24"/>
              </w:rPr>
              <w:t>2.尺寸100mm*70cm，倒圆角；</w:t>
            </w:r>
          </w:p>
          <w:p w14:paraId="7B69873D" w14:textId="77777777" w:rsidR="00A438E5" w:rsidRDefault="00923723">
            <w:pPr>
              <w:rPr>
                <w:rFonts w:ascii="宋体" w:hAnsi="宋体"/>
                <w:b/>
                <w:sz w:val="24"/>
                <w:szCs w:val="24"/>
              </w:rPr>
            </w:pPr>
            <w:r>
              <w:rPr>
                <w:rFonts w:ascii="宋体" w:hAnsi="宋体" w:hint="eastAsia"/>
                <w:b/>
                <w:sz w:val="24"/>
                <w:szCs w:val="24"/>
              </w:rPr>
              <w:t>3.胸卡卡套为棕色仿皮材质；</w:t>
            </w:r>
          </w:p>
          <w:p w14:paraId="1A762D0B" w14:textId="77777777" w:rsidR="00A438E5" w:rsidRDefault="00923723">
            <w:pPr>
              <w:rPr>
                <w:rFonts w:ascii="宋体" w:hAnsi="宋体"/>
                <w:b/>
                <w:sz w:val="24"/>
                <w:szCs w:val="24"/>
              </w:rPr>
            </w:pPr>
            <w:r>
              <w:rPr>
                <w:rFonts w:ascii="宋体" w:hAnsi="宋体" w:hint="eastAsia"/>
                <w:b/>
                <w:sz w:val="24"/>
                <w:szCs w:val="24"/>
              </w:rPr>
              <w:t>4.挂绳为咖啡色宽15mm丝光涤纶材质，并丝印“南通大学附属中学”校徽校名。</w:t>
            </w:r>
          </w:p>
          <w:p w14:paraId="42AAB877" w14:textId="77777777" w:rsidR="00A438E5" w:rsidRDefault="00A438E5">
            <w:pPr>
              <w:rPr>
                <w:rFonts w:ascii="宋体" w:hAnsi="宋体"/>
                <w:b/>
                <w:sz w:val="24"/>
                <w:szCs w:val="24"/>
              </w:rPr>
            </w:pPr>
          </w:p>
          <w:p w14:paraId="2A739349" w14:textId="77777777" w:rsidR="00A438E5" w:rsidRDefault="00923723">
            <w:pPr>
              <w:rPr>
                <w:rFonts w:ascii="宋体" w:hAnsi="宋体"/>
                <w:b/>
                <w:sz w:val="24"/>
                <w:szCs w:val="24"/>
              </w:rPr>
            </w:pPr>
            <w:r>
              <w:rPr>
                <w:rFonts w:ascii="宋体" w:hAnsi="宋体" w:hint="eastAsia"/>
                <w:b/>
                <w:sz w:val="24"/>
                <w:szCs w:val="24"/>
              </w:rPr>
              <w:t>照片采集标准</w:t>
            </w:r>
          </w:p>
          <w:p w14:paraId="2EE61A22" w14:textId="77777777" w:rsidR="00A438E5" w:rsidRDefault="00923723">
            <w:pPr>
              <w:rPr>
                <w:rFonts w:ascii="宋体" w:hAnsi="宋体"/>
                <w:b/>
                <w:sz w:val="24"/>
                <w:szCs w:val="24"/>
              </w:rPr>
            </w:pPr>
            <w:r>
              <w:rPr>
                <w:rFonts w:ascii="宋体" w:hAnsi="宋体" w:hint="eastAsia"/>
                <w:b/>
                <w:sz w:val="24"/>
                <w:szCs w:val="24"/>
              </w:rPr>
              <w:t>1.</w:t>
            </w:r>
            <w:r>
              <w:rPr>
                <w:rFonts w:ascii="宋体" w:hAnsi="宋体" w:hint="eastAsia"/>
                <w:b/>
                <w:sz w:val="24"/>
                <w:szCs w:val="24"/>
              </w:rPr>
              <w:tab/>
              <w:t>数码相机1000</w:t>
            </w:r>
            <w:proofErr w:type="gramStart"/>
            <w:r>
              <w:rPr>
                <w:rFonts w:ascii="宋体" w:hAnsi="宋体" w:hint="eastAsia"/>
                <w:b/>
                <w:sz w:val="24"/>
                <w:szCs w:val="24"/>
              </w:rPr>
              <w:t>万像</w:t>
            </w:r>
            <w:proofErr w:type="gramEnd"/>
            <w:r>
              <w:rPr>
                <w:rFonts w:ascii="宋体" w:hAnsi="宋体" w:hint="eastAsia"/>
                <w:b/>
                <w:sz w:val="24"/>
                <w:szCs w:val="24"/>
              </w:rPr>
              <w:t>素以上，光学变焦镜头；</w:t>
            </w:r>
          </w:p>
          <w:p w14:paraId="4C85502F" w14:textId="77777777" w:rsidR="00A438E5" w:rsidRDefault="00923723">
            <w:pPr>
              <w:rPr>
                <w:rFonts w:ascii="宋体" w:hAnsi="宋体"/>
                <w:b/>
                <w:sz w:val="24"/>
                <w:szCs w:val="24"/>
              </w:rPr>
            </w:pPr>
            <w:r>
              <w:rPr>
                <w:rFonts w:ascii="宋体" w:hAnsi="宋体" w:hint="eastAsia"/>
                <w:b/>
                <w:sz w:val="24"/>
                <w:szCs w:val="24"/>
              </w:rPr>
              <w:t>2.</w:t>
            </w:r>
            <w:r>
              <w:rPr>
                <w:rFonts w:ascii="宋体" w:hAnsi="宋体" w:hint="eastAsia"/>
                <w:b/>
                <w:sz w:val="24"/>
                <w:szCs w:val="24"/>
              </w:rPr>
              <w:tab/>
              <w:t>数码照片尺寸为472px*709px，人像高度约占照片高度2/3；</w:t>
            </w:r>
          </w:p>
          <w:p w14:paraId="31620001" w14:textId="77777777" w:rsidR="00A438E5" w:rsidRDefault="00923723">
            <w:pPr>
              <w:rPr>
                <w:rFonts w:ascii="宋体" w:hAnsi="宋体"/>
                <w:b/>
                <w:sz w:val="24"/>
                <w:szCs w:val="24"/>
              </w:rPr>
            </w:pPr>
            <w:r>
              <w:rPr>
                <w:rFonts w:ascii="宋体" w:hAnsi="宋体" w:hint="eastAsia"/>
                <w:b/>
                <w:sz w:val="24"/>
                <w:szCs w:val="24"/>
              </w:rPr>
              <w:t>3.</w:t>
            </w:r>
            <w:r>
              <w:rPr>
                <w:rFonts w:ascii="宋体" w:hAnsi="宋体" w:hint="eastAsia"/>
                <w:b/>
                <w:sz w:val="24"/>
                <w:szCs w:val="24"/>
              </w:rPr>
              <w:tab/>
              <w:t>光线充足，成像不得有明显阴影；</w:t>
            </w:r>
          </w:p>
          <w:p w14:paraId="17A6F38B" w14:textId="77777777" w:rsidR="00A438E5" w:rsidRDefault="00923723">
            <w:pPr>
              <w:rPr>
                <w:rFonts w:ascii="宋体" w:hAnsi="宋体"/>
                <w:b/>
                <w:sz w:val="24"/>
                <w:szCs w:val="24"/>
              </w:rPr>
            </w:pPr>
            <w:r>
              <w:rPr>
                <w:rFonts w:ascii="宋体" w:hAnsi="宋体" w:hint="eastAsia"/>
                <w:b/>
                <w:sz w:val="24"/>
                <w:szCs w:val="24"/>
              </w:rPr>
              <w:t>4.</w:t>
            </w:r>
            <w:r>
              <w:rPr>
                <w:rFonts w:ascii="宋体" w:hAnsi="宋体" w:hint="eastAsia"/>
                <w:b/>
                <w:sz w:val="24"/>
                <w:szCs w:val="24"/>
              </w:rPr>
              <w:tab/>
              <w:t>照片背景浅蓝色；</w:t>
            </w:r>
          </w:p>
          <w:p w14:paraId="7AD9D26A" w14:textId="77777777" w:rsidR="00A438E5" w:rsidRDefault="00923723">
            <w:pPr>
              <w:rPr>
                <w:rFonts w:ascii="宋体" w:hAnsi="宋体"/>
                <w:b/>
                <w:sz w:val="24"/>
                <w:szCs w:val="24"/>
              </w:rPr>
            </w:pPr>
            <w:r>
              <w:rPr>
                <w:rFonts w:ascii="宋体" w:hAnsi="宋体" w:hint="eastAsia"/>
                <w:b/>
                <w:sz w:val="24"/>
                <w:szCs w:val="24"/>
              </w:rPr>
              <w:t>5.</w:t>
            </w:r>
            <w:r>
              <w:rPr>
                <w:rFonts w:ascii="宋体" w:hAnsi="宋体" w:hint="eastAsia"/>
                <w:b/>
                <w:sz w:val="24"/>
                <w:szCs w:val="24"/>
              </w:rPr>
              <w:tab/>
              <w:t>被摄者</w:t>
            </w:r>
            <w:proofErr w:type="gramStart"/>
            <w:r>
              <w:rPr>
                <w:rFonts w:ascii="宋体" w:hAnsi="宋体" w:hint="eastAsia"/>
                <w:b/>
                <w:sz w:val="24"/>
                <w:szCs w:val="24"/>
              </w:rPr>
              <w:t>须服装</w:t>
            </w:r>
            <w:proofErr w:type="gramEnd"/>
            <w:r>
              <w:rPr>
                <w:rFonts w:ascii="宋体" w:hAnsi="宋体" w:hint="eastAsia"/>
                <w:b/>
                <w:sz w:val="24"/>
                <w:szCs w:val="24"/>
              </w:rPr>
              <w:t>整洁大方，正襟端坐，双目平视相机，表情自然。</w:t>
            </w:r>
          </w:p>
        </w:tc>
      </w:tr>
      <w:tr w:rsidR="00A438E5" w14:paraId="6D94642A" w14:textId="77777777">
        <w:trPr>
          <w:trHeight w:val="540"/>
        </w:trPr>
        <w:tc>
          <w:tcPr>
            <w:tcW w:w="709" w:type="dxa"/>
            <w:tcBorders>
              <w:top w:val="single" w:sz="4" w:space="0" w:color="000000"/>
              <w:left w:val="single" w:sz="4" w:space="0" w:color="000000"/>
              <w:right w:val="single" w:sz="4" w:space="0" w:color="000000"/>
            </w:tcBorders>
            <w:shd w:val="clear" w:color="auto" w:fill="99CCFF"/>
            <w:vAlign w:val="center"/>
          </w:tcPr>
          <w:p w14:paraId="3213EA59" w14:textId="77777777" w:rsidR="00A438E5" w:rsidRDefault="00923723">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序号</w:t>
            </w:r>
          </w:p>
        </w:tc>
        <w:tc>
          <w:tcPr>
            <w:tcW w:w="3969" w:type="dxa"/>
            <w:tcBorders>
              <w:top w:val="single" w:sz="4" w:space="0" w:color="000000"/>
              <w:left w:val="single" w:sz="4" w:space="0" w:color="000000"/>
              <w:right w:val="single" w:sz="4" w:space="0" w:color="000000"/>
            </w:tcBorders>
            <w:shd w:val="clear" w:color="auto" w:fill="99CCFF"/>
            <w:vAlign w:val="center"/>
          </w:tcPr>
          <w:p w14:paraId="411237CA" w14:textId="77777777" w:rsidR="00A438E5" w:rsidRDefault="00923723">
            <w:pPr>
              <w:widowControl/>
              <w:jc w:val="center"/>
              <w:textAlignment w:val="center"/>
              <w:rPr>
                <w:rFonts w:ascii="宋体" w:hAnsi="宋体" w:cs="宋体"/>
                <w:b/>
                <w:szCs w:val="21"/>
              </w:rPr>
            </w:pPr>
            <w:r>
              <w:rPr>
                <w:rFonts w:ascii="宋体" w:hAnsi="宋体" w:hint="eastAsia"/>
                <w:b/>
                <w:szCs w:val="21"/>
              </w:rPr>
              <w:t>设备名称</w:t>
            </w:r>
          </w:p>
        </w:tc>
        <w:tc>
          <w:tcPr>
            <w:tcW w:w="567" w:type="dxa"/>
            <w:gridSpan w:val="2"/>
            <w:tcBorders>
              <w:top w:val="single" w:sz="4" w:space="0" w:color="000000"/>
              <w:left w:val="single" w:sz="4" w:space="0" w:color="000000"/>
              <w:right w:val="single" w:sz="4" w:space="0" w:color="000000"/>
            </w:tcBorders>
            <w:shd w:val="clear" w:color="auto" w:fill="99CCFF"/>
            <w:vAlign w:val="center"/>
          </w:tcPr>
          <w:p w14:paraId="72F329F4" w14:textId="77777777" w:rsidR="00A438E5" w:rsidRDefault="00923723">
            <w:pPr>
              <w:widowControl/>
              <w:jc w:val="center"/>
              <w:textAlignment w:val="center"/>
              <w:rPr>
                <w:rFonts w:ascii="宋体" w:hAnsi="宋体" w:cs="宋体"/>
                <w:b/>
                <w:szCs w:val="21"/>
              </w:rPr>
            </w:pPr>
            <w:r>
              <w:rPr>
                <w:rFonts w:ascii="宋体" w:hAnsi="宋体" w:cs="宋体" w:hint="eastAsia"/>
                <w:b/>
                <w:kern w:val="0"/>
                <w:szCs w:val="21"/>
                <w:lang w:bidi="ar"/>
              </w:rPr>
              <w:t>单位</w:t>
            </w:r>
          </w:p>
        </w:tc>
        <w:tc>
          <w:tcPr>
            <w:tcW w:w="851" w:type="dxa"/>
            <w:tcBorders>
              <w:top w:val="single" w:sz="4" w:space="0" w:color="000000"/>
              <w:left w:val="single" w:sz="4" w:space="0" w:color="000000"/>
              <w:right w:val="single" w:sz="4" w:space="0" w:color="000000"/>
            </w:tcBorders>
            <w:shd w:val="clear" w:color="auto" w:fill="99CCFF"/>
            <w:vAlign w:val="center"/>
          </w:tcPr>
          <w:p w14:paraId="759D7338" w14:textId="77777777" w:rsidR="00A438E5" w:rsidRDefault="00923723">
            <w:pPr>
              <w:widowControl/>
              <w:jc w:val="center"/>
              <w:textAlignment w:val="center"/>
              <w:rPr>
                <w:rFonts w:ascii="宋体" w:hAnsi="宋体" w:cs="宋体"/>
                <w:b/>
                <w:szCs w:val="21"/>
              </w:rPr>
            </w:pPr>
            <w:r>
              <w:rPr>
                <w:rFonts w:ascii="宋体" w:hAnsi="宋体" w:cs="宋体" w:hint="eastAsia"/>
                <w:b/>
                <w:kern w:val="0"/>
                <w:szCs w:val="21"/>
                <w:lang w:bidi="ar"/>
              </w:rPr>
              <w:t>数量</w:t>
            </w:r>
          </w:p>
        </w:tc>
        <w:tc>
          <w:tcPr>
            <w:tcW w:w="1134" w:type="dxa"/>
            <w:tcBorders>
              <w:top w:val="single" w:sz="4" w:space="0" w:color="000000"/>
              <w:left w:val="single" w:sz="4" w:space="0" w:color="000000"/>
              <w:right w:val="single" w:sz="4" w:space="0" w:color="000000"/>
            </w:tcBorders>
            <w:shd w:val="clear" w:color="auto" w:fill="99CCFF"/>
            <w:vAlign w:val="center"/>
          </w:tcPr>
          <w:p w14:paraId="345A15AB" w14:textId="77777777" w:rsidR="00A438E5" w:rsidRDefault="00923723">
            <w:pPr>
              <w:widowControl/>
              <w:jc w:val="center"/>
              <w:textAlignment w:val="center"/>
              <w:rPr>
                <w:rFonts w:ascii="宋体" w:hAnsi="宋体" w:cs="宋体"/>
                <w:b/>
                <w:szCs w:val="21"/>
              </w:rPr>
            </w:pPr>
            <w:r>
              <w:rPr>
                <w:rFonts w:ascii="宋体" w:hAnsi="宋体" w:cs="宋体" w:hint="eastAsia"/>
                <w:b/>
                <w:kern w:val="0"/>
                <w:szCs w:val="21"/>
                <w:lang w:bidi="ar"/>
              </w:rPr>
              <w:t>单价（元）</w:t>
            </w:r>
          </w:p>
        </w:tc>
        <w:tc>
          <w:tcPr>
            <w:tcW w:w="1134" w:type="dxa"/>
            <w:tcBorders>
              <w:top w:val="single" w:sz="4" w:space="0" w:color="000000"/>
              <w:left w:val="single" w:sz="4" w:space="0" w:color="000000"/>
              <w:right w:val="single" w:sz="4" w:space="0" w:color="000000"/>
            </w:tcBorders>
            <w:shd w:val="clear" w:color="auto" w:fill="99CCFF"/>
            <w:vAlign w:val="center"/>
          </w:tcPr>
          <w:p w14:paraId="7EFE115E" w14:textId="77777777" w:rsidR="00A438E5" w:rsidRDefault="00923723">
            <w:pPr>
              <w:widowControl/>
              <w:jc w:val="center"/>
              <w:textAlignment w:val="center"/>
              <w:rPr>
                <w:rFonts w:ascii="宋体" w:hAnsi="宋体" w:cs="宋体"/>
                <w:b/>
                <w:szCs w:val="21"/>
              </w:rPr>
            </w:pPr>
            <w:r>
              <w:rPr>
                <w:rFonts w:ascii="宋体" w:hAnsi="宋体" w:cs="宋体" w:hint="eastAsia"/>
                <w:b/>
                <w:kern w:val="0"/>
                <w:szCs w:val="21"/>
                <w:lang w:bidi="ar"/>
              </w:rPr>
              <w:t>总价（元）</w:t>
            </w:r>
          </w:p>
        </w:tc>
        <w:tc>
          <w:tcPr>
            <w:tcW w:w="1134"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3ED3197" w14:textId="77777777" w:rsidR="00A438E5" w:rsidRDefault="00923723">
            <w:pPr>
              <w:widowControl/>
              <w:jc w:val="center"/>
              <w:textAlignment w:val="center"/>
              <w:rPr>
                <w:rFonts w:ascii="宋体" w:hAnsi="宋体" w:cs="宋体"/>
                <w:b/>
                <w:color w:val="000000"/>
                <w:sz w:val="22"/>
              </w:rPr>
            </w:pPr>
            <w:r>
              <w:rPr>
                <w:rFonts w:ascii="宋体" w:hAnsi="宋体" w:cs="宋体" w:hint="eastAsia"/>
                <w:b/>
                <w:color w:val="000000"/>
                <w:kern w:val="0"/>
                <w:sz w:val="22"/>
                <w:lang w:bidi="ar"/>
              </w:rPr>
              <w:t>补充说明</w:t>
            </w:r>
          </w:p>
        </w:tc>
      </w:tr>
      <w:tr w:rsidR="00A438E5" w14:paraId="625DEDC4" w14:textId="77777777">
        <w:trPr>
          <w:trHeight w:val="354"/>
        </w:trPr>
        <w:tc>
          <w:tcPr>
            <w:tcW w:w="709" w:type="dxa"/>
            <w:tcBorders>
              <w:left w:val="single" w:sz="4" w:space="0" w:color="000000"/>
              <w:bottom w:val="single" w:sz="4" w:space="0" w:color="000000"/>
              <w:right w:val="single" w:sz="4" w:space="0" w:color="000000"/>
            </w:tcBorders>
            <w:vAlign w:val="center"/>
          </w:tcPr>
          <w:p w14:paraId="70D39844" w14:textId="77777777" w:rsidR="00A438E5" w:rsidRDefault="00923723">
            <w:pPr>
              <w:widowControl/>
              <w:jc w:val="center"/>
              <w:textAlignment w:val="center"/>
              <w:rPr>
                <w:rFonts w:ascii="宋体" w:hAnsi="宋体" w:cs="宋体"/>
                <w:sz w:val="24"/>
              </w:rPr>
            </w:pPr>
            <w:r>
              <w:rPr>
                <w:rFonts w:ascii="宋体" w:hAnsi="宋体" w:cs="宋体" w:hint="eastAsia"/>
                <w:sz w:val="24"/>
              </w:rPr>
              <w:t>1</w:t>
            </w:r>
          </w:p>
        </w:tc>
        <w:tc>
          <w:tcPr>
            <w:tcW w:w="3969" w:type="dxa"/>
            <w:tcBorders>
              <w:left w:val="single" w:sz="4" w:space="0" w:color="000000"/>
              <w:bottom w:val="single" w:sz="4" w:space="0" w:color="000000"/>
              <w:right w:val="single" w:sz="4" w:space="0" w:color="000000"/>
            </w:tcBorders>
            <w:vAlign w:val="center"/>
          </w:tcPr>
          <w:p w14:paraId="00855009" w14:textId="77777777" w:rsidR="00A438E5" w:rsidRDefault="00923723">
            <w:pPr>
              <w:widowControl/>
              <w:textAlignment w:val="center"/>
              <w:rPr>
                <w:rFonts w:ascii="宋体" w:hAnsi="宋体" w:cs="宋体"/>
                <w:szCs w:val="21"/>
              </w:rPr>
            </w:pPr>
            <w:r>
              <w:rPr>
                <w:rFonts w:ascii="宋体" w:hAnsi="宋体" w:cs="宋体" w:hint="eastAsia"/>
                <w:szCs w:val="21"/>
              </w:rPr>
              <w:t>PVC胸卡主体</w:t>
            </w:r>
          </w:p>
        </w:tc>
        <w:tc>
          <w:tcPr>
            <w:tcW w:w="567" w:type="dxa"/>
            <w:gridSpan w:val="2"/>
            <w:tcBorders>
              <w:left w:val="single" w:sz="4" w:space="0" w:color="000000"/>
              <w:bottom w:val="single" w:sz="4" w:space="0" w:color="000000"/>
              <w:right w:val="single" w:sz="4" w:space="0" w:color="000000"/>
            </w:tcBorders>
            <w:vAlign w:val="center"/>
          </w:tcPr>
          <w:p w14:paraId="155C08F8" w14:textId="77777777" w:rsidR="00A438E5" w:rsidRDefault="00923723">
            <w:pPr>
              <w:widowControl/>
              <w:jc w:val="center"/>
              <w:textAlignment w:val="center"/>
              <w:rPr>
                <w:rFonts w:ascii="宋体" w:hAnsi="宋体" w:cs="宋体"/>
                <w:szCs w:val="21"/>
              </w:rPr>
            </w:pPr>
            <w:r>
              <w:rPr>
                <w:rFonts w:ascii="宋体" w:hAnsi="宋体" w:cs="宋体" w:hint="eastAsia"/>
                <w:szCs w:val="21"/>
              </w:rPr>
              <w:t>张</w:t>
            </w:r>
          </w:p>
        </w:tc>
        <w:tc>
          <w:tcPr>
            <w:tcW w:w="851" w:type="dxa"/>
            <w:tcBorders>
              <w:left w:val="single" w:sz="4" w:space="0" w:color="000000"/>
              <w:bottom w:val="single" w:sz="4" w:space="0" w:color="000000"/>
              <w:right w:val="single" w:sz="4" w:space="0" w:color="000000"/>
            </w:tcBorders>
            <w:vAlign w:val="center"/>
          </w:tcPr>
          <w:p w14:paraId="06D0BF35" w14:textId="77777777" w:rsidR="00A438E5" w:rsidRDefault="00923723">
            <w:pPr>
              <w:widowControl/>
              <w:jc w:val="center"/>
              <w:textAlignment w:val="center"/>
              <w:rPr>
                <w:rFonts w:ascii="宋体" w:hAnsi="宋体" w:cs="宋体"/>
                <w:szCs w:val="21"/>
              </w:rPr>
            </w:pPr>
            <w:r>
              <w:rPr>
                <w:rFonts w:ascii="宋体" w:hAnsi="宋体" w:cs="宋体" w:hint="eastAsia"/>
                <w:szCs w:val="21"/>
              </w:rPr>
              <w:t>864</w:t>
            </w:r>
          </w:p>
        </w:tc>
        <w:tc>
          <w:tcPr>
            <w:tcW w:w="1134" w:type="dxa"/>
            <w:tcBorders>
              <w:left w:val="single" w:sz="4" w:space="0" w:color="000000"/>
              <w:bottom w:val="single" w:sz="4" w:space="0" w:color="000000"/>
              <w:right w:val="single" w:sz="4" w:space="0" w:color="000000"/>
            </w:tcBorders>
            <w:vAlign w:val="center"/>
          </w:tcPr>
          <w:p w14:paraId="1143FA35" w14:textId="224798DC" w:rsidR="00A438E5" w:rsidRDefault="00A438E5">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77E289F2" w14:textId="58ADE56E" w:rsidR="00A438E5" w:rsidRDefault="00A438E5">
            <w:pPr>
              <w:jc w:val="center"/>
              <w:rPr>
                <w:rFonts w:ascii="宋体" w:hAnsi="宋体" w:cs="宋体"/>
                <w:szCs w:val="21"/>
              </w:rPr>
            </w:pPr>
          </w:p>
        </w:tc>
        <w:tc>
          <w:tcPr>
            <w:tcW w:w="1134" w:type="dxa"/>
            <w:vMerge w:val="restart"/>
            <w:tcBorders>
              <w:top w:val="single" w:sz="4" w:space="0" w:color="000000"/>
              <w:bottom w:val="single" w:sz="4" w:space="0" w:color="000000"/>
              <w:right w:val="single" w:sz="4" w:space="0" w:color="000000"/>
            </w:tcBorders>
          </w:tcPr>
          <w:p w14:paraId="48D3046F" w14:textId="77777777" w:rsidR="00A438E5" w:rsidRDefault="00923723">
            <w:pPr>
              <w:widowControl/>
              <w:jc w:val="left"/>
              <w:textAlignment w:val="top"/>
              <w:rPr>
                <w:rFonts w:ascii="宋体" w:hAnsi="宋体" w:cs="宋体"/>
                <w:sz w:val="24"/>
              </w:rPr>
            </w:pPr>
            <w:r>
              <w:rPr>
                <w:rFonts w:ascii="宋体" w:hAnsi="宋体" w:cs="宋体" w:hint="eastAsia"/>
                <w:kern w:val="0"/>
                <w:sz w:val="24"/>
                <w:lang w:bidi="ar"/>
              </w:rPr>
              <w:t xml:space="preserve">                  </w:t>
            </w:r>
          </w:p>
        </w:tc>
      </w:tr>
      <w:tr w:rsidR="00A438E5" w14:paraId="734C593C" w14:textId="77777777">
        <w:trPr>
          <w:trHeight w:val="387"/>
        </w:trPr>
        <w:tc>
          <w:tcPr>
            <w:tcW w:w="709" w:type="dxa"/>
            <w:tcBorders>
              <w:left w:val="single" w:sz="4" w:space="0" w:color="000000"/>
              <w:bottom w:val="single" w:sz="4" w:space="0" w:color="000000"/>
              <w:right w:val="single" w:sz="4" w:space="0" w:color="000000"/>
            </w:tcBorders>
            <w:vAlign w:val="center"/>
          </w:tcPr>
          <w:p w14:paraId="48775111" w14:textId="77777777" w:rsidR="00A438E5" w:rsidRDefault="00923723">
            <w:pPr>
              <w:widowControl/>
              <w:jc w:val="center"/>
              <w:textAlignment w:val="center"/>
              <w:rPr>
                <w:rFonts w:ascii="宋体" w:hAnsi="宋体" w:cs="宋体"/>
                <w:sz w:val="24"/>
              </w:rPr>
            </w:pPr>
            <w:r>
              <w:rPr>
                <w:rFonts w:ascii="宋体" w:hAnsi="宋体" w:cs="宋体" w:hint="eastAsia"/>
                <w:sz w:val="24"/>
              </w:rPr>
              <w:t>2</w:t>
            </w:r>
          </w:p>
        </w:tc>
        <w:tc>
          <w:tcPr>
            <w:tcW w:w="3969" w:type="dxa"/>
            <w:tcBorders>
              <w:left w:val="single" w:sz="4" w:space="0" w:color="000000"/>
              <w:bottom w:val="single" w:sz="4" w:space="0" w:color="000000"/>
              <w:right w:val="single" w:sz="4" w:space="0" w:color="000000"/>
            </w:tcBorders>
            <w:vAlign w:val="center"/>
          </w:tcPr>
          <w:p w14:paraId="246DE35A" w14:textId="77777777" w:rsidR="00A438E5" w:rsidRDefault="00923723">
            <w:pPr>
              <w:widowControl/>
              <w:jc w:val="left"/>
              <w:rPr>
                <w:rFonts w:ascii="宋体" w:hAnsi="宋体" w:cs="宋体"/>
                <w:kern w:val="0"/>
                <w:szCs w:val="21"/>
              </w:rPr>
            </w:pPr>
            <w:r>
              <w:rPr>
                <w:rFonts w:ascii="宋体" w:hAnsi="宋体" w:cs="宋体" w:hint="eastAsia"/>
                <w:kern w:val="0"/>
                <w:szCs w:val="21"/>
              </w:rPr>
              <w:t>卡套</w:t>
            </w:r>
          </w:p>
        </w:tc>
        <w:tc>
          <w:tcPr>
            <w:tcW w:w="567" w:type="dxa"/>
            <w:gridSpan w:val="2"/>
            <w:tcBorders>
              <w:left w:val="single" w:sz="4" w:space="0" w:color="000000"/>
              <w:bottom w:val="single" w:sz="4" w:space="0" w:color="000000"/>
              <w:right w:val="single" w:sz="4" w:space="0" w:color="000000"/>
            </w:tcBorders>
            <w:vAlign w:val="center"/>
          </w:tcPr>
          <w:p w14:paraId="26B7B5EF" w14:textId="77777777" w:rsidR="00A438E5" w:rsidRDefault="00923723">
            <w:pPr>
              <w:widowControl/>
              <w:jc w:val="center"/>
              <w:textAlignment w:val="center"/>
              <w:rPr>
                <w:rFonts w:ascii="宋体" w:hAnsi="宋体" w:cs="宋体"/>
                <w:szCs w:val="21"/>
              </w:rPr>
            </w:pPr>
            <w:proofErr w:type="gramStart"/>
            <w:r>
              <w:rPr>
                <w:rFonts w:ascii="宋体" w:hAnsi="宋体" w:cs="宋体" w:hint="eastAsia"/>
                <w:szCs w:val="21"/>
              </w:rPr>
              <w:t>个</w:t>
            </w:r>
            <w:proofErr w:type="gramEnd"/>
          </w:p>
        </w:tc>
        <w:tc>
          <w:tcPr>
            <w:tcW w:w="851" w:type="dxa"/>
            <w:tcBorders>
              <w:left w:val="single" w:sz="4" w:space="0" w:color="000000"/>
              <w:bottom w:val="single" w:sz="4" w:space="0" w:color="000000"/>
              <w:right w:val="single" w:sz="4" w:space="0" w:color="000000"/>
            </w:tcBorders>
            <w:vAlign w:val="center"/>
          </w:tcPr>
          <w:p w14:paraId="70CB5B2D" w14:textId="77777777" w:rsidR="00A438E5" w:rsidRDefault="00923723">
            <w:pPr>
              <w:widowControl/>
              <w:jc w:val="center"/>
              <w:textAlignment w:val="center"/>
              <w:rPr>
                <w:rFonts w:ascii="宋体" w:hAnsi="宋体" w:cs="宋体"/>
                <w:szCs w:val="21"/>
              </w:rPr>
            </w:pPr>
            <w:r>
              <w:rPr>
                <w:rFonts w:ascii="宋体" w:hAnsi="宋体" w:cs="宋体" w:hint="eastAsia"/>
                <w:szCs w:val="21"/>
              </w:rPr>
              <w:t>864</w:t>
            </w:r>
          </w:p>
        </w:tc>
        <w:tc>
          <w:tcPr>
            <w:tcW w:w="1134" w:type="dxa"/>
            <w:tcBorders>
              <w:left w:val="single" w:sz="4" w:space="0" w:color="000000"/>
              <w:bottom w:val="single" w:sz="4" w:space="0" w:color="000000"/>
              <w:right w:val="single" w:sz="4" w:space="0" w:color="000000"/>
            </w:tcBorders>
            <w:vAlign w:val="center"/>
          </w:tcPr>
          <w:p w14:paraId="4475C6E2" w14:textId="72BF6C7A" w:rsidR="00A438E5" w:rsidRDefault="00A438E5">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755B978D" w14:textId="2FBFF8FA" w:rsidR="00A438E5" w:rsidRDefault="00A438E5">
            <w:pPr>
              <w:jc w:val="center"/>
              <w:rPr>
                <w:rFonts w:ascii="宋体" w:hAnsi="宋体" w:cs="宋体"/>
                <w:szCs w:val="21"/>
              </w:rPr>
            </w:pPr>
          </w:p>
        </w:tc>
        <w:tc>
          <w:tcPr>
            <w:tcW w:w="1134" w:type="dxa"/>
            <w:vMerge/>
            <w:tcBorders>
              <w:top w:val="single" w:sz="4" w:space="0" w:color="000000"/>
              <w:bottom w:val="single" w:sz="4" w:space="0" w:color="000000"/>
              <w:right w:val="single" w:sz="4" w:space="0" w:color="000000"/>
            </w:tcBorders>
          </w:tcPr>
          <w:p w14:paraId="55D1F90D" w14:textId="77777777" w:rsidR="00A438E5" w:rsidRDefault="00A438E5">
            <w:pPr>
              <w:jc w:val="left"/>
              <w:rPr>
                <w:rFonts w:ascii="宋体" w:hAnsi="宋体" w:cs="宋体"/>
                <w:sz w:val="24"/>
              </w:rPr>
            </w:pPr>
          </w:p>
        </w:tc>
      </w:tr>
      <w:tr w:rsidR="00A438E5" w14:paraId="753D4ED0" w14:textId="77777777">
        <w:trPr>
          <w:trHeight w:val="387"/>
        </w:trPr>
        <w:tc>
          <w:tcPr>
            <w:tcW w:w="709" w:type="dxa"/>
            <w:tcBorders>
              <w:left w:val="single" w:sz="4" w:space="0" w:color="000000"/>
              <w:bottom w:val="single" w:sz="4" w:space="0" w:color="000000"/>
              <w:right w:val="single" w:sz="4" w:space="0" w:color="000000"/>
            </w:tcBorders>
            <w:vAlign w:val="center"/>
          </w:tcPr>
          <w:p w14:paraId="53085A1E" w14:textId="77777777" w:rsidR="00A438E5" w:rsidRDefault="00923723">
            <w:pPr>
              <w:widowControl/>
              <w:jc w:val="center"/>
              <w:textAlignment w:val="center"/>
              <w:rPr>
                <w:rFonts w:ascii="宋体" w:hAnsi="宋体" w:cs="宋体"/>
                <w:sz w:val="24"/>
              </w:rPr>
            </w:pPr>
            <w:r>
              <w:rPr>
                <w:rFonts w:ascii="宋体" w:hAnsi="宋体" w:cs="宋体" w:hint="eastAsia"/>
                <w:sz w:val="24"/>
              </w:rPr>
              <w:t>3</w:t>
            </w:r>
          </w:p>
        </w:tc>
        <w:tc>
          <w:tcPr>
            <w:tcW w:w="3969" w:type="dxa"/>
            <w:tcBorders>
              <w:left w:val="single" w:sz="4" w:space="0" w:color="000000"/>
              <w:bottom w:val="single" w:sz="4" w:space="0" w:color="000000"/>
              <w:right w:val="single" w:sz="4" w:space="0" w:color="000000"/>
            </w:tcBorders>
            <w:vAlign w:val="center"/>
          </w:tcPr>
          <w:p w14:paraId="02760C8A" w14:textId="77777777" w:rsidR="00A438E5" w:rsidRDefault="00923723">
            <w:pPr>
              <w:widowControl/>
              <w:jc w:val="left"/>
              <w:rPr>
                <w:rFonts w:ascii="宋体" w:hAnsi="宋体"/>
                <w:szCs w:val="21"/>
              </w:rPr>
            </w:pPr>
            <w:r>
              <w:rPr>
                <w:rFonts w:ascii="宋体" w:hAnsi="宋体" w:hint="eastAsia"/>
                <w:szCs w:val="21"/>
              </w:rPr>
              <w:t>挂绳</w:t>
            </w:r>
          </w:p>
        </w:tc>
        <w:tc>
          <w:tcPr>
            <w:tcW w:w="567" w:type="dxa"/>
            <w:gridSpan w:val="2"/>
            <w:tcBorders>
              <w:left w:val="single" w:sz="4" w:space="0" w:color="000000"/>
              <w:bottom w:val="single" w:sz="4" w:space="0" w:color="000000"/>
              <w:right w:val="single" w:sz="4" w:space="0" w:color="000000"/>
            </w:tcBorders>
            <w:vAlign w:val="center"/>
          </w:tcPr>
          <w:p w14:paraId="05CBC33B" w14:textId="77777777" w:rsidR="00A438E5" w:rsidRDefault="00923723">
            <w:pPr>
              <w:widowControl/>
              <w:jc w:val="center"/>
              <w:textAlignment w:val="center"/>
              <w:rPr>
                <w:rFonts w:ascii="宋体" w:hAnsi="宋体" w:cs="宋体"/>
                <w:szCs w:val="21"/>
              </w:rPr>
            </w:pPr>
            <w:r>
              <w:rPr>
                <w:rFonts w:ascii="宋体" w:hAnsi="宋体" w:cs="宋体" w:hint="eastAsia"/>
                <w:szCs w:val="21"/>
              </w:rPr>
              <w:t>根</w:t>
            </w:r>
          </w:p>
        </w:tc>
        <w:tc>
          <w:tcPr>
            <w:tcW w:w="851" w:type="dxa"/>
            <w:tcBorders>
              <w:left w:val="single" w:sz="4" w:space="0" w:color="000000"/>
              <w:bottom w:val="single" w:sz="4" w:space="0" w:color="000000"/>
              <w:right w:val="single" w:sz="4" w:space="0" w:color="000000"/>
            </w:tcBorders>
            <w:vAlign w:val="center"/>
          </w:tcPr>
          <w:p w14:paraId="750D71A5" w14:textId="77777777" w:rsidR="00A438E5" w:rsidRDefault="00923723">
            <w:pPr>
              <w:widowControl/>
              <w:jc w:val="center"/>
              <w:textAlignment w:val="center"/>
              <w:rPr>
                <w:rFonts w:ascii="宋体" w:hAnsi="宋体" w:cs="宋体"/>
                <w:szCs w:val="21"/>
              </w:rPr>
            </w:pPr>
            <w:r>
              <w:rPr>
                <w:rFonts w:ascii="宋体" w:hAnsi="宋体" w:cs="宋体" w:hint="eastAsia"/>
                <w:szCs w:val="21"/>
              </w:rPr>
              <w:t>864</w:t>
            </w:r>
          </w:p>
        </w:tc>
        <w:tc>
          <w:tcPr>
            <w:tcW w:w="1134" w:type="dxa"/>
            <w:tcBorders>
              <w:left w:val="single" w:sz="4" w:space="0" w:color="000000"/>
              <w:bottom w:val="single" w:sz="4" w:space="0" w:color="000000"/>
              <w:right w:val="single" w:sz="4" w:space="0" w:color="000000"/>
            </w:tcBorders>
            <w:vAlign w:val="center"/>
          </w:tcPr>
          <w:p w14:paraId="1FCDB527" w14:textId="19809711" w:rsidR="00A438E5" w:rsidRDefault="00A438E5">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31AB6B37" w14:textId="34B18679" w:rsidR="00A438E5" w:rsidRDefault="00A438E5">
            <w:pPr>
              <w:jc w:val="center"/>
              <w:rPr>
                <w:rFonts w:ascii="宋体" w:hAnsi="宋体" w:cs="宋体"/>
                <w:szCs w:val="21"/>
              </w:rPr>
            </w:pPr>
          </w:p>
        </w:tc>
        <w:tc>
          <w:tcPr>
            <w:tcW w:w="1134" w:type="dxa"/>
            <w:vMerge/>
            <w:tcBorders>
              <w:top w:val="single" w:sz="4" w:space="0" w:color="000000"/>
              <w:bottom w:val="single" w:sz="4" w:space="0" w:color="000000"/>
              <w:right w:val="single" w:sz="4" w:space="0" w:color="000000"/>
            </w:tcBorders>
          </w:tcPr>
          <w:p w14:paraId="183CF2DA" w14:textId="77777777" w:rsidR="00A438E5" w:rsidRDefault="00A438E5">
            <w:pPr>
              <w:jc w:val="left"/>
              <w:rPr>
                <w:rFonts w:ascii="宋体" w:hAnsi="宋体" w:cs="宋体"/>
                <w:sz w:val="24"/>
              </w:rPr>
            </w:pPr>
          </w:p>
        </w:tc>
      </w:tr>
      <w:tr w:rsidR="00A438E5" w14:paraId="44743405" w14:textId="77777777">
        <w:trPr>
          <w:trHeight w:val="387"/>
        </w:trPr>
        <w:tc>
          <w:tcPr>
            <w:tcW w:w="709" w:type="dxa"/>
            <w:tcBorders>
              <w:left w:val="single" w:sz="4" w:space="0" w:color="000000"/>
              <w:bottom w:val="single" w:sz="4" w:space="0" w:color="000000"/>
              <w:right w:val="single" w:sz="4" w:space="0" w:color="000000"/>
            </w:tcBorders>
            <w:vAlign w:val="center"/>
          </w:tcPr>
          <w:p w14:paraId="4C05758D" w14:textId="77777777" w:rsidR="00A438E5" w:rsidRDefault="00923723">
            <w:pPr>
              <w:widowControl/>
              <w:jc w:val="center"/>
              <w:textAlignment w:val="center"/>
              <w:rPr>
                <w:rFonts w:ascii="宋体" w:hAnsi="宋体" w:cs="宋体"/>
                <w:sz w:val="24"/>
              </w:rPr>
            </w:pPr>
            <w:r>
              <w:rPr>
                <w:rFonts w:ascii="宋体" w:hAnsi="宋体" w:cs="宋体" w:hint="eastAsia"/>
                <w:sz w:val="24"/>
              </w:rPr>
              <w:t>4</w:t>
            </w:r>
          </w:p>
        </w:tc>
        <w:tc>
          <w:tcPr>
            <w:tcW w:w="3969" w:type="dxa"/>
            <w:tcBorders>
              <w:left w:val="single" w:sz="4" w:space="0" w:color="000000"/>
              <w:bottom w:val="single" w:sz="4" w:space="0" w:color="000000"/>
              <w:right w:val="single" w:sz="4" w:space="0" w:color="000000"/>
            </w:tcBorders>
            <w:vAlign w:val="center"/>
          </w:tcPr>
          <w:p w14:paraId="087B82F5" w14:textId="77777777" w:rsidR="00A438E5" w:rsidRDefault="00923723">
            <w:pPr>
              <w:widowControl/>
              <w:jc w:val="left"/>
              <w:rPr>
                <w:rFonts w:ascii="宋体" w:hAnsi="宋体"/>
                <w:szCs w:val="21"/>
              </w:rPr>
            </w:pPr>
            <w:r>
              <w:rPr>
                <w:rFonts w:ascii="宋体" w:hAnsi="宋体" w:hint="eastAsia"/>
                <w:szCs w:val="21"/>
              </w:rPr>
              <w:t>学生照片拍摄采集</w:t>
            </w:r>
          </w:p>
        </w:tc>
        <w:tc>
          <w:tcPr>
            <w:tcW w:w="567" w:type="dxa"/>
            <w:gridSpan w:val="2"/>
            <w:tcBorders>
              <w:left w:val="single" w:sz="4" w:space="0" w:color="000000"/>
              <w:bottom w:val="single" w:sz="4" w:space="0" w:color="000000"/>
              <w:right w:val="single" w:sz="4" w:space="0" w:color="000000"/>
            </w:tcBorders>
            <w:vAlign w:val="center"/>
          </w:tcPr>
          <w:p w14:paraId="055BB797" w14:textId="77777777" w:rsidR="00A438E5" w:rsidRDefault="00923723">
            <w:pPr>
              <w:widowControl/>
              <w:jc w:val="center"/>
              <w:textAlignment w:val="center"/>
              <w:rPr>
                <w:rFonts w:ascii="宋体" w:hAnsi="宋体" w:cs="宋体"/>
                <w:szCs w:val="21"/>
              </w:rPr>
            </w:pPr>
            <w:r>
              <w:rPr>
                <w:rFonts w:ascii="宋体" w:hAnsi="宋体" w:cs="宋体" w:hint="eastAsia"/>
                <w:szCs w:val="21"/>
              </w:rPr>
              <w:t>人</w:t>
            </w:r>
          </w:p>
        </w:tc>
        <w:tc>
          <w:tcPr>
            <w:tcW w:w="851" w:type="dxa"/>
            <w:tcBorders>
              <w:left w:val="single" w:sz="4" w:space="0" w:color="000000"/>
              <w:bottom w:val="single" w:sz="4" w:space="0" w:color="000000"/>
              <w:right w:val="single" w:sz="4" w:space="0" w:color="000000"/>
            </w:tcBorders>
            <w:vAlign w:val="center"/>
          </w:tcPr>
          <w:p w14:paraId="2A9ED361" w14:textId="77777777" w:rsidR="00A438E5" w:rsidRDefault="00923723">
            <w:pPr>
              <w:widowControl/>
              <w:jc w:val="center"/>
              <w:textAlignment w:val="center"/>
              <w:rPr>
                <w:rFonts w:ascii="宋体" w:hAnsi="宋体" w:cs="宋体"/>
                <w:szCs w:val="21"/>
              </w:rPr>
            </w:pPr>
            <w:r>
              <w:rPr>
                <w:rFonts w:ascii="宋体" w:hAnsi="宋体" w:cs="宋体" w:hint="eastAsia"/>
                <w:szCs w:val="21"/>
              </w:rPr>
              <w:t>864</w:t>
            </w:r>
          </w:p>
        </w:tc>
        <w:tc>
          <w:tcPr>
            <w:tcW w:w="1134" w:type="dxa"/>
            <w:tcBorders>
              <w:left w:val="single" w:sz="4" w:space="0" w:color="000000"/>
              <w:bottom w:val="single" w:sz="4" w:space="0" w:color="000000"/>
              <w:right w:val="single" w:sz="4" w:space="0" w:color="000000"/>
            </w:tcBorders>
            <w:vAlign w:val="center"/>
          </w:tcPr>
          <w:p w14:paraId="2A1FFA92" w14:textId="53A61161" w:rsidR="00A438E5" w:rsidRDefault="00A438E5">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27DC6DB6" w14:textId="7530291C" w:rsidR="00A438E5" w:rsidRDefault="00A438E5">
            <w:pPr>
              <w:jc w:val="center"/>
              <w:rPr>
                <w:rFonts w:ascii="宋体" w:hAnsi="宋体" w:cs="宋体"/>
                <w:szCs w:val="21"/>
              </w:rPr>
            </w:pPr>
          </w:p>
        </w:tc>
        <w:tc>
          <w:tcPr>
            <w:tcW w:w="1134" w:type="dxa"/>
            <w:vMerge/>
            <w:tcBorders>
              <w:top w:val="single" w:sz="4" w:space="0" w:color="000000"/>
              <w:bottom w:val="single" w:sz="4" w:space="0" w:color="000000"/>
              <w:right w:val="single" w:sz="4" w:space="0" w:color="000000"/>
            </w:tcBorders>
          </w:tcPr>
          <w:p w14:paraId="4E699B36" w14:textId="77777777" w:rsidR="00A438E5" w:rsidRDefault="00A438E5">
            <w:pPr>
              <w:jc w:val="left"/>
              <w:rPr>
                <w:rFonts w:ascii="宋体" w:hAnsi="宋体" w:cs="宋体"/>
                <w:sz w:val="24"/>
              </w:rPr>
            </w:pPr>
          </w:p>
        </w:tc>
      </w:tr>
      <w:tr w:rsidR="00A438E5" w14:paraId="5C4653C5" w14:textId="77777777">
        <w:trPr>
          <w:trHeight w:val="387"/>
        </w:trPr>
        <w:tc>
          <w:tcPr>
            <w:tcW w:w="709" w:type="dxa"/>
            <w:tcBorders>
              <w:left w:val="single" w:sz="4" w:space="0" w:color="000000"/>
              <w:bottom w:val="single" w:sz="4" w:space="0" w:color="000000"/>
              <w:right w:val="single" w:sz="4" w:space="0" w:color="000000"/>
            </w:tcBorders>
            <w:vAlign w:val="center"/>
          </w:tcPr>
          <w:p w14:paraId="38FC6FA5" w14:textId="77777777" w:rsidR="00A438E5" w:rsidRDefault="00A438E5">
            <w:pPr>
              <w:widowControl/>
              <w:jc w:val="center"/>
              <w:textAlignment w:val="center"/>
              <w:rPr>
                <w:rFonts w:ascii="宋体" w:hAnsi="宋体" w:cs="宋体"/>
                <w:sz w:val="24"/>
              </w:rPr>
            </w:pPr>
          </w:p>
        </w:tc>
        <w:tc>
          <w:tcPr>
            <w:tcW w:w="3969" w:type="dxa"/>
            <w:tcBorders>
              <w:left w:val="single" w:sz="4" w:space="0" w:color="000000"/>
              <w:bottom w:val="single" w:sz="4" w:space="0" w:color="000000"/>
              <w:right w:val="single" w:sz="4" w:space="0" w:color="000000"/>
            </w:tcBorders>
            <w:vAlign w:val="center"/>
          </w:tcPr>
          <w:p w14:paraId="4753DFE3" w14:textId="77777777" w:rsidR="00A438E5" w:rsidRDefault="00A438E5">
            <w:pPr>
              <w:widowControl/>
              <w:jc w:val="left"/>
              <w:rPr>
                <w:rFonts w:ascii="宋体" w:hAnsi="宋体"/>
                <w:szCs w:val="21"/>
              </w:rPr>
            </w:pPr>
          </w:p>
        </w:tc>
        <w:tc>
          <w:tcPr>
            <w:tcW w:w="567" w:type="dxa"/>
            <w:gridSpan w:val="2"/>
            <w:tcBorders>
              <w:left w:val="single" w:sz="4" w:space="0" w:color="000000"/>
              <w:bottom w:val="single" w:sz="4" w:space="0" w:color="000000"/>
              <w:right w:val="single" w:sz="4" w:space="0" w:color="000000"/>
            </w:tcBorders>
            <w:vAlign w:val="center"/>
          </w:tcPr>
          <w:p w14:paraId="77C0E439" w14:textId="77777777" w:rsidR="00A438E5" w:rsidRDefault="00A438E5">
            <w:pPr>
              <w:widowControl/>
              <w:jc w:val="center"/>
              <w:textAlignment w:val="center"/>
              <w:rPr>
                <w:rFonts w:ascii="宋体" w:hAnsi="宋体" w:cs="宋体"/>
                <w:szCs w:val="21"/>
              </w:rPr>
            </w:pPr>
          </w:p>
        </w:tc>
        <w:tc>
          <w:tcPr>
            <w:tcW w:w="851" w:type="dxa"/>
            <w:tcBorders>
              <w:left w:val="single" w:sz="4" w:space="0" w:color="000000"/>
              <w:bottom w:val="single" w:sz="4" w:space="0" w:color="000000"/>
              <w:right w:val="single" w:sz="4" w:space="0" w:color="000000"/>
            </w:tcBorders>
            <w:vAlign w:val="center"/>
          </w:tcPr>
          <w:p w14:paraId="3E0059F7" w14:textId="77777777" w:rsidR="00A438E5" w:rsidRDefault="00A438E5">
            <w:pPr>
              <w:widowControl/>
              <w:jc w:val="center"/>
              <w:textAlignment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2E882AEE" w14:textId="77777777" w:rsidR="00A438E5" w:rsidRDefault="00A438E5">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38E3A9E7" w14:textId="77777777" w:rsidR="00A438E5" w:rsidRDefault="00A438E5">
            <w:pPr>
              <w:jc w:val="center"/>
              <w:rPr>
                <w:rFonts w:ascii="宋体" w:hAnsi="宋体" w:cs="宋体"/>
                <w:szCs w:val="21"/>
              </w:rPr>
            </w:pPr>
          </w:p>
        </w:tc>
        <w:tc>
          <w:tcPr>
            <w:tcW w:w="1134" w:type="dxa"/>
            <w:vMerge/>
            <w:tcBorders>
              <w:top w:val="single" w:sz="4" w:space="0" w:color="000000"/>
              <w:bottom w:val="single" w:sz="4" w:space="0" w:color="000000"/>
              <w:right w:val="single" w:sz="4" w:space="0" w:color="000000"/>
            </w:tcBorders>
          </w:tcPr>
          <w:p w14:paraId="10F9DAAA" w14:textId="77777777" w:rsidR="00A438E5" w:rsidRDefault="00A438E5">
            <w:pPr>
              <w:jc w:val="left"/>
              <w:rPr>
                <w:rFonts w:ascii="宋体" w:hAnsi="宋体" w:cs="宋体"/>
                <w:sz w:val="24"/>
              </w:rPr>
            </w:pPr>
          </w:p>
        </w:tc>
      </w:tr>
      <w:tr w:rsidR="00A438E5" w14:paraId="1BDCFC64" w14:textId="77777777">
        <w:trPr>
          <w:trHeight w:val="387"/>
        </w:trPr>
        <w:tc>
          <w:tcPr>
            <w:tcW w:w="709" w:type="dxa"/>
            <w:tcBorders>
              <w:left w:val="single" w:sz="4" w:space="0" w:color="000000"/>
              <w:bottom w:val="single" w:sz="4" w:space="0" w:color="000000"/>
              <w:right w:val="single" w:sz="4" w:space="0" w:color="000000"/>
            </w:tcBorders>
            <w:vAlign w:val="center"/>
          </w:tcPr>
          <w:p w14:paraId="11088642" w14:textId="77777777" w:rsidR="00A438E5" w:rsidRDefault="00A438E5">
            <w:pPr>
              <w:widowControl/>
              <w:jc w:val="center"/>
              <w:textAlignment w:val="center"/>
              <w:rPr>
                <w:rFonts w:ascii="宋体" w:hAnsi="宋体" w:cs="宋体"/>
                <w:sz w:val="24"/>
              </w:rPr>
            </w:pPr>
          </w:p>
        </w:tc>
        <w:tc>
          <w:tcPr>
            <w:tcW w:w="3969" w:type="dxa"/>
            <w:tcBorders>
              <w:left w:val="single" w:sz="4" w:space="0" w:color="000000"/>
              <w:bottom w:val="single" w:sz="4" w:space="0" w:color="000000"/>
              <w:right w:val="single" w:sz="4" w:space="0" w:color="000000"/>
            </w:tcBorders>
            <w:vAlign w:val="center"/>
          </w:tcPr>
          <w:p w14:paraId="0F1355B7" w14:textId="77777777" w:rsidR="00A438E5" w:rsidRDefault="00A438E5">
            <w:pPr>
              <w:widowControl/>
              <w:jc w:val="left"/>
              <w:rPr>
                <w:rFonts w:ascii="宋体" w:hAnsi="宋体"/>
                <w:szCs w:val="21"/>
              </w:rPr>
            </w:pPr>
          </w:p>
        </w:tc>
        <w:tc>
          <w:tcPr>
            <w:tcW w:w="567" w:type="dxa"/>
            <w:gridSpan w:val="2"/>
            <w:tcBorders>
              <w:left w:val="single" w:sz="4" w:space="0" w:color="000000"/>
              <w:bottom w:val="single" w:sz="4" w:space="0" w:color="000000"/>
              <w:right w:val="single" w:sz="4" w:space="0" w:color="000000"/>
            </w:tcBorders>
            <w:vAlign w:val="center"/>
          </w:tcPr>
          <w:p w14:paraId="73CC08BF" w14:textId="77777777" w:rsidR="00A438E5" w:rsidRDefault="00A438E5">
            <w:pPr>
              <w:widowControl/>
              <w:jc w:val="center"/>
              <w:textAlignment w:val="center"/>
              <w:rPr>
                <w:rFonts w:ascii="宋体" w:hAnsi="宋体" w:cs="宋体"/>
                <w:szCs w:val="21"/>
              </w:rPr>
            </w:pPr>
          </w:p>
        </w:tc>
        <w:tc>
          <w:tcPr>
            <w:tcW w:w="851" w:type="dxa"/>
            <w:tcBorders>
              <w:left w:val="single" w:sz="4" w:space="0" w:color="000000"/>
              <w:bottom w:val="single" w:sz="4" w:space="0" w:color="000000"/>
              <w:right w:val="single" w:sz="4" w:space="0" w:color="000000"/>
            </w:tcBorders>
            <w:vAlign w:val="center"/>
          </w:tcPr>
          <w:p w14:paraId="75787B39" w14:textId="77777777" w:rsidR="00A438E5" w:rsidRDefault="00A438E5">
            <w:pPr>
              <w:widowControl/>
              <w:jc w:val="center"/>
              <w:textAlignment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2A1C3305" w14:textId="77777777" w:rsidR="00A438E5" w:rsidRDefault="00A438E5">
            <w:pPr>
              <w:jc w:val="center"/>
              <w:rPr>
                <w:rFonts w:ascii="宋体" w:hAnsi="宋体" w:cs="宋体"/>
                <w:szCs w:val="21"/>
              </w:rPr>
            </w:pPr>
          </w:p>
        </w:tc>
        <w:tc>
          <w:tcPr>
            <w:tcW w:w="1134" w:type="dxa"/>
            <w:tcBorders>
              <w:left w:val="single" w:sz="4" w:space="0" w:color="000000"/>
              <w:bottom w:val="single" w:sz="4" w:space="0" w:color="000000"/>
              <w:right w:val="single" w:sz="4" w:space="0" w:color="000000"/>
            </w:tcBorders>
            <w:vAlign w:val="center"/>
          </w:tcPr>
          <w:p w14:paraId="16DDFD4B" w14:textId="77777777" w:rsidR="00A438E5" w:rsidRDefault="00A438E5">
            <w:pPr>
              <w:jc w:val="center"/>
              <w:rPr>
                <w:rFonts w:ascii="宋体" w:hAnsi="宋体" w:cs="宋体"/>
                <w:szCs w:val="21"/>
              </w:rPr>
            </w:pPr>
          </w:p>
        </w:tc>
        <w:tc>
          <w:tcPr>
            <w:tcW w:w="1134" w:type="dxa"/>
            <w:vMerge/>
            <w:tcBorders>
              <w:top w:val="single" w:sz="4" w:space="0" w:color="000000"/>
              <w:bottom w:val="single" w:sz="4" w:space="0" w:color="000000"/>
              <w:right w:val="single" w:sz="4" w:space="0" w:color="000000"/>
            </w:tcBorders>
          </w:tcPr>
          <w:p w14:paraId="5D4ADBBE" w14:textId="77777777" w:rsidR="00A438E5" w:rsidRDefault="00A438E5">
            <w:pPr>
              <w:jc w:val="left"/>
              <w:rPr>
                <w:rFonts w:ascii="宋体" w:hAnsi="宋体" w:cs="宋体"/>
                <w:sz w:val="24"/>
              </w:rPr>
            </w:pPr>
          </w:p>
        </w:tc>
      </w:tr>
      <w:tr w:rsidR="00A438E5" w14:paraId="1D55DF7C" w14:textId="77777777">
        <w:trPr>
          <w:trHeight w:val="462"/>
        </w:trPr>
        <w:tc>
          <w:tcPr>
            <w:tcW w:w="709" w:type="dxa"/>
            <w:tcBorders>
              <w:left w:val="single" w:sz="4" w:space="0" w:color="000000"/>
              <w:bottom w:val="single" w:sz="4" w:space="0" w:color="000000"/>
              <w:right w:val="single" w:sz="4" w:space="0" w:color="auto"/>
            </w:tcBorders>
            <w:vAlign w:val="center"/>
          </w:tcPr>
          <w:p w14:paraId="07CB3F2E" w14:textId="77777777" w:rsidR="00A438E5" w:rsidRDefault="00923723">
            <w:pPr>
              <w:ind w:firstLineChars="49" w:firstLine="118"/>
              <w:textAlignment w:val="center"/>
              <w:rPr>
                <w:rFonts w:ascii="宋体" w:hAnsi="宋体" w:cs="宋体"/>
                <w:b/>
                <w:sz w:val="24"/>
                <w:szCs w:val="24"/>
              </w:rPr>
            </w:pPr>
            <w:r>
              <w:rPr>
                <w:rFonts w:ascii="宋体" w:hAnsi="宋体" w:cs="宋体" w:hint="eastAsia"/>
                <w:b/>
                <w:kern w:val="0"/>
                <w:sz w:val="24"/>
                <w:szCs w:val="24"/>
                <w:lang w:bidi="ar"/>
              </w:rPr>
              <w:t>合计</w:t>
            </w:r>
          </w:p>
        </w:tc>
        <w:tc>
          <w:tcPr>
            <w:tcW w:w="3969" w:type="dxa"/>
            <w:tcBorders>
              <w:left w:val="single" w:sz="4" w:space="0" w:color="auto"/>
              <w:bottom w:val="single" w:sz="4" w:space="0" w:color="000000"/>
              <w:right w:val="single" w:sz="4" w:space="0" w:color="000000"/>
            </w:tcBorders>
            <w:vAlign w:val="center"/>
          </w:tcPr>
          <w:p w14:paraId="1B4379B1" w14:textId="77777777" w:rsidR="00A438E5" w:rsidRDefault="00923723">
            <w:pPr>
              <w:textAlignment w:val="center"/>
              <w:rPr>
                <w:rFonts w:ascii="宋体" w:hAnsi="宋体" w:cs="宋体"/>
                <w:sz w:val="28"/>
                <w:szCs w:val="28"/>
              </w:rPr>
            </w:pPr>
            <w:r>
              <w:rPr>
                <w:rFonts w:ascii="宋体" w:hAnsi="宋体" w:cs="宋体" w:hint="eastAsia"/>
                <w:kern w:val="0"/>
                <w:sz w:val="24"/>
                <w:lang w:bidi="ar"/>
              </w:rPr>
              <w:t>小写：</w:t>
            </w:r>
          </w:p>
        </w:tc>
        <w:tc>
          <w:tcPr>
            <w:tcW w:w="3686" w:type="dxa"/>
            <w:gridSpan w:val="5"/>
            <w:tcBorders>
              <w:left w:val="single" w:sz="4" w:space="0" w:color="000000"/>
              <w:bottom w:val="single" w:sz="4" w:space="0" w:color="000000"/>
              <w:right w:val="single" w:sz="4" w:space="0" w:color="000000"/>
            </w:tcBorders>
            <w:vAlign w:val="center"/>
          </w:tcPr>
          <w:p w14:paraId="06A034B3" w14:textId="77777777" w:rsidR="00A438E5" w:rsidRDefault="00923723">
            <w:pPr>
              <w:rPr>
                <w:rFonts w:ascii="宋体" w:hAnsi="宋体" w:cs="宋体"/>
                <w:sz w:val="24"/>
              </w:rPr>
            </w:pPr>
            <w:r>
              <w:rPr>
                <w:rFonts w:ascii="宋体" w:hAnsi="宋体" w:cs="宋体" w:hint="eastAsia"/>
                <w:sz w:val="24"/>
              </w:rPr>
              <w:t>大写：</w:t>
            </w:r>
          </w:p>
        </w:tc>
        <w:tc>
          <w:tcPr>
            <w:tcW w:w="1134" w:type="dxa"/>
            <w:vMerge/>
            <w:tcBorders>
              <w:top w:val="single" w:sz="4" w:space="0" w:color="000000"/>
              <w:bottom w:val="single" w:sz="4" w:space="0" w:color="000000"/>
              <w:right w:val="single" w:sz="4" w:space="0" w:color="000000"/>
            </w:tcBorders>
          </w:tcPr>
          <w:p w14:paraId="4B126FBF" w14:textId="77777777" w:rsidR="00A438E5" w:rsidRDefault="00A438E5">
            <w:pPr>
              <w:jc w:val="left"/>
              <w:rPr>
                <w:rFonts w:ascii="宋体" w:hAnsi="宋体" w:cs="宋体"/>
                <w:sz w:val="24"/>
              </w:rPr>
            </w:pPr>
          </w:p>
        </w:tc>
      </w:tr>
      <w:tr w:rsidR="00A438E5" w14:paraId="5443ACE2" w14:textId="77777777">
        <w:trPr>
          <w:trHeight w:val="1221"/>
        </w:trPr>
        <w:tc>
          <w:tcPr>
            <w:tcW w:w="9498" w:type="dxa"/>
            <w:gridSpan w:val="8"/>
            <w:tcBorders>
              <w:top w:val="single" w:sz="4" w:space="0" w:color="000000"/>
              <w:left w:val="single" w:sz="4" w:space="0" w:color="000000"/>
              <w:bottom w:val="single" w:sz="4" w:space="0" w:color="000000"/>
              <w:right w:val="single" w:sz="4" w:space="0" w:color="000000"/>
            </w:tcBorders>
            <w:vAlign w:val="center"/>
          </w:tcPr>
          <w:p w14:paraId="026B5D82" w14:textId="77777777" w:rsidR="00A438E5" w:rsidRDefault="00923723">
            <w:pPr>
              <w:widowControl/>
              <w:jc w:val="left"/>
              <w:textAlignment w:val="center"/>
              <w:rPr>
                <w:rStyle w:val="font101"/>
                <w:rFonts w:hint="default"/>
                <w:color w:val="auto"/>
                <w:sz w:val="21"/>
                <w:szCs w:val="21"/>
                <w:lang w:bidi="ar"/>
              </w:rPr>
            </w:pPr>
            <w:r>
              <w:rPr>
                <w:rFonts w:hint="eastAsia"/>
                <w:b/>
                <w:kern w:val="0"/>
                <w:sz w:val="28"/>
                <w:szCs w:val="28"/>
              </w:rPr>
              <w:t>备注：</w:t>
            </w:r>
            <w:r>
              <w:rPr>
                <w:rStyle w:val="font101"/>
                <w:rFonts w:hint="default"/>
                <w:color w:val="auto"/>
                <w:sz w:val="21"/>
                <w:szCs w:val="21"/>
                <w:lang w:bidi="ar"/>
              </w:rPr>
              <w:t>1.以上报价为含设备清单的所有设备、普税票价，运费，施工调试费、现场清理费。</w:t>
            </w:r>
          </w:p>
          <w:p w14:paraId="6BEF0650" w14:textId="77777777" w:rsidR="00A438E5" w:rsidRDefault="00923723">
            <w:pPr>
              <w:widowControl/>
              <w:jc w:val="left"/>
              <w:textAlignment w:val="center"/>
              <w:rPr>
                <w:rStyle w:val="font101"/>
                <w:rFonts w:hint="default"/>
                <w:color w:val="auto"/>
                <w:sz w:val="21"/>
                <w:szCs w:val="21"/>
                <w:lang w:bidi="ar"/>
              </w:rPr>
            </w:pPr>
            <w:r>
              <w:rPr>
                <w:rStyle w:val="font101"/>
                <w:rFonts w:hint="default"/>
                <w:color w:val="auto"/>
                <w:sz w:val="21"/>
                <w:szCs w:val="21"/>
                <w:lang w:bidi="ar"/>
              </w:rPr>
              <w:t>2.工期：15天。</w:t>
            </w:r>
          </w:p>
          <w:p w14:paraId="4BD20CD9" w14:textId="77777777" w:rsidR="00A438E5" w:rsidRDefault="00923723">
            <w:pPr>
              <w:widowControl/>
              <w:jc w:val="left"/>
              <w:textAlignment w:val="center"/>
              <w:rPr>
                <w:rFonts w:ascii="宋体" w:hAnsi="宋体" w:cs="宋体"/>
                <w:color w:val="FF0000"/>
                <w:szCs w:val="21"/>
                <w:lang w:bidi="ar"/>
              </w:rPr>
            </w:pPr>
            <w:r>
              <w:rPr>
                <w:rStyle w:val="font101"/>
                <w:rFonts w:hint="default"/>
                <w:color w:val="FF0000"/>
                <w:sz w:val="21"/>
                <w:szCs w:val="21"/>
                <w:lang w:bidi="ar"/>
              </w:rPr>
              <w:t>3.质保期3个月。</w:t>
            </w:r>
          </w:p>
        </w:tc>
      </w:tr>
    </w:tbl>
    <w:p w14:paraId="434C41F4" w14:textId="77777777" w:rsidR="00A438E5" w:rsidRDefault="00923723">
      <w:pPr>
        <w:pStyle w:val="a3"/>
        <w:kinsoku w:val="0"/>
        <w:topLinePunct/>
        <w:autoSpaceDE w:val="0"/>
        <w:autoSpaceDN w:val="0"/>
        <w:snapToGrid w:val="0"/>
        <w:spacing w:before="100" w:beforeAutospacing="1" w:after="100" w:afterAutospacing="1" w:line="500" w:lineRule="atLeast"/>
        <w:ind w:right="84" w:firstLineChars="1941" w:firstLine="4677"/>
        <w:jc w:val="right"/>
        <w:rPr>
          <w:rStyle w:val="font71"/>
          <w:rFonts w:hint="default"/>
          <w:color w:val="auto"/>
          <w:lang w:bidi="ar"/>
        </w:rPr>
      </w:pPr>
      <w:r>
        <w:rPr>
          <w:rStyle w:val="font71"/>
          <w:rFonts w:hint="default"/>
          <w:color w:val="auto"/>
          <w:lang w:bidi="ar"/>
        </w:rPr>
        <w:t>日期：2023年08月20日</w:t>
      </w:r>
    </w:p>
    <w:p w14:paraId="5F8AFE09" w14:textId="77777777" w:rsidR="00A438E5" w:rsidRDefault="00923723">
      <w:pPr>
        <w:pStyle w:val="a3"/>
        <w:kinsoku w:val="0"/>
        <w:topLinePunct/>
        <w:autoSpaceDE w:val="0"/>
        <w:autoSpaceDN w:val="0"/>
        <w:snapToGrid w:val="0"/>
        <w:spacing w:before="100" w:beforeAutospacing="1" w:after="100" w:afterAutospacing="1" w:line="500" w:lineRule="atLeast"/>
        <w:ind w:right="210" w:firstLineChars="300" w:firstLine="1084"/>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参加教育部门集中采购活动廉洁承诺书</w:t>
      </w:r>
    </w:p>
    <w:p w14:paraId="72409BA6" w14:textId="77777777" w:rsidR="00A438E5" w:rsidRDefault="00923723">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一、为了保证教育部门集中采购活动的公平竞争，促进廉政建设，我公司承诺在参加政府采购活动时做到遵守法纪、法规和廉政建设各项规定，诚实守信，坚决拒绝商业贿赂，不发生如下不当行为：</w:t>
      </w:r>
    </w:p>
    <w:p w14:paraId="33A01D3A" w14:textId="77777777" w:rsidR="00A438E5" w:rsidRDefault="00923723">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（一）不向采购组织方工作人员及其家庭成员提供以下不正当利益：</w:t>
      </w:r>
    </w:p>
    <w:p w14:paraId="208DFF88" w14:textId="77777777" w:rsidR="00A438E5" w:rsidRDefault="00923723">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1.以任何理由送给现金、有价证券、支付凭证和高档礼品；</w:t>
      </w:r>
    </w:p>
    <w:p w14:paraId="0290C67F" w14:textId="77777777" w:rsidR="00A438E5" w:rsidRDefault="00923723">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2.报销或支付应由其个人负担的费用；</w:t>
      </w:r>
    </w:p>
    <w:p w14:paraId="071BB18F" w14:textId="77777777" w:rsidR="00A438E5" w:rsidRDefault="00923723">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3.宴请或邀请去营业性娱乐场所活动；</w:t>
      </w:r>
      <w:r>
        <w:rPr>
          <w:rFonts w:ascii="仿宋_GB2312" w:eastAsia="仿宋_GB2312" w:hAnsi="宋体" w:hint="eastAsia"/>
          <w:sz w:val="28"/>
        </w:rPr>
        <w:t> </w:t>
      </w:r>
    </w:p>
    <w:p w14:paraId="4C777000" w14:textId="77777777" w:rsidR="00A438E5" w:rsidRDefault="00923723">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4.其它行贿及提供不正当利益的行为。</w:t>
      </w:r>
    </w:p>
    <w:p w14:paraId="1D10918D" w14:textId="77777777" w:rsidR="00A438E5" w:rsidRDefault="00923723">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 xml:space="preserve">（二）不和他人串通竞谈，或者利用不正当手段谋求中标。 </w:t>
      </w:r>
    </w:p>
    <w:p w14:paraId="1FAC8572" w14:textId="77777777" w:rsidR="00A438E5" w:rsidRDefault="00923723">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（三）违反法律、法规和廉政规定，影响工程质量和供应质量的。</w:t>
      </w:r>
      <w:r>
        <w:rPr>
          <w:rFonts w:ascii="仿宋_GB2312" w:eastAsia="仿宋_GB2312" w:hAnsi="宋体" w:hint="eastAsia"/>
          <w:sz w:val="28"/>
        </w:rPr>
        <w:t> </w:t>
      </w:r>
    </w:p>
    <w:p w14:paraId="38883B3C" w14:textId="77777777" w:rsidR="00A438E5" w:rsidRDefault="00923723">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 xml:space="preserve"> 二、我公司如实施了上述行为之一，自愿接受政府采购部门根据《政府采购法》及其相关法规和《南通市市场廉政准入暂行规定》(</w:t>
      </w:r>
      <w:proofErr w:type="gramStart"/>
      <w:r>
        <w:rPr>
          <w:rFonts w:ascii="仿宋_GB2312" w:eastAsia="仿宋_GB2312" w:hAnsi="宋体" w:hint="eastAsia"/>
          <w:sz w:val="28"/>
        </w:rPr>
        <w:t>通纪发</w:t>
      </w:r>
      <w:proofErr w:type="gramEnd"/>
      <w:r>
        <w:rPr>
          <w:rFonts w:ascii="仿宋_GB2312" w:eastAsia="仿宋_GB2312" w:hAnsi="宋体" w:hint="eastAsia"/>
          <w:sz w:val="28"/>
        </w:rPr>
        <w:t>〔2005〕28号)给予的如下处罚：</w:t>
      </w:r>
    </w:p>
    <w:p w14:paraId="5D5537F3" w14:textId="77777777" w:rsidR="00A438E5" w:rsidRDefault="00923723">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1.参加采购的成交无效；</w:t>
      </w:r>
    </w:p>
    <w:p w14:paraId="2950463C" w14:textId="77777777" w:rsidR="00A438E5" w:rsidRDefault="00923723">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2.处以采购金额千分之五以上千</w:t>
      </w:r>
      <w:proofErr w:type="gramStart"/>
      <w:r>
        <w:rPr>
          <w:rFonts w:ascii="仿宋_GB2312" w:eastAsia="仿宋_GB2312" w:hAnsi="宋体" w:hint="eastAsia"/>
          <w:sz w:val="28"/>
        </w:rPr>
        <w:t>分之十</w:t>
      </w:r>
      <w:proofErr w:type="gramEnd"/>
      <w:r>
        <w:rPr>
          <w:rFonts w:ascii="仿宋_GB2312" w:eastAsia="仿宋_GB2312" w:hAnsi="宋体" w:hint="eastAsia"/>
          <w:sz w:val="28"/>
        </w:rPr>
        <w:t>以下的罚款；</w:t>
      </w:r>
    </w:p>
    <w:p w14:paraId="07A3474A" w14:textId="77777777" w:rsidR="00A438E5" w:rsidRDefault="00923723">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3.采购中心对不良行为予以记录并公告；</w:t>
      </w:r>
    </w:p>
    <w:p w14:paraId="1DF28D0B" w14:textId="77777777" w:rsidR="00A438E5" w:rsidRDefault="00923723">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4.半年至三年内禁止参加教育部门集中采购活动；</w:t>
      </w:r>
    </w:p>
    <w:p w14:paraId="7D19AA72" w14:textId="77777777" w:rsidR="00A438E5" w:rsidRDefault="00923723">
      <w:pPr>
        <w:pStyle w:val="a3"/>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5.情节严重的，报请有关部门依法追究相关责任。</w:t>
      </w:r>
    </w:p>
    <w:p w14:paraId="5CACD43E" w14:textId="77777777" w:rsidR="00A438E5" w:rsidRDefault="00A438E5">
      <w:pPr>
        <w:spacing w:line="440" w:lineRule="atLeast"/>
        <w:ind w:right="700"/>
        <w:rPr>
          <w:rFonts w:ascii="仿宋_GB2312" w:eastAsia="仿宋_GB2312" w:hAnsi="宋体"/>
          <w:color w:val="000000"/>
          <w:kern w:val="0"/>
          <w:sz w:val="28"/>
          <w:szCs w:val="28"/>
        </w:rPr>
      </w:pPr>
    </w:p>
    <w:p w14:paraId="6D57400A" w14:textId="77777777" w:rsidR="00A438E5" w:rsidRDefault="00923723">
      <w:pPr>
        <w:spacing w:line="440" w:lineRule="atLeast"/>
        <w:ind w:right="70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承 诺 人：</w:t>
      </w:r>
    </w:p>
    <w:p w14:paraId="4740A097" w14:textId="438DB2E1" w:rsidR="00A438E5" w:rsidRDefault="00923723">
      <w:pPr>
        <w:spacing w:line="440" w:lineRule="atLeast"/>
        <w:ind w:right="700"/>
        <w:rPr>
          <w:rFonts w:ascii="仿宋_GB2312" w:eastAsia="仿宋_GB2312" w:hAnsi="宋体"/>
          <w:color w:val="000000"/>
          <w:kern w:val="0"/>
          <w:sz w:val="28"/>
          <w:szCs w:val="28"/>
        </w:rPr>
      </w:pPr>
      <w:r>
        <w:rPr>
          <w:rFonts w:ascii="仿宋_GB2312" w:eastAsia="仿宋_GB2312" w:hAnsi="宋体" w:hint="eastAsia"/>
          <w:color w:val="000000"/>
          <w:kern w:val="0"/>
          <w:sz w:val="28"/>
          <w:szCs w:val="28"/>
        </w:rPr>
        <w:t>承诺单位：</w:t>
      </w:r>
      <w:r w:rsidR="006A6B86">
        <w:rPr>
          <w:rFonts w:ascii="仿宋_GB2312" w:eastAsia="仿宋_GB2312" w:hAnsi="宋体"/>
          <w:color w:val="000000"/>
          <w:kern w:val="0"/>
          <w:sz w:val="28"/>
          <w:szCs w:val="28"/>
        </w:rPr>
        <w:t xml:space="preserve"> </w:t>
      </w:r>
    </w:p>
    <w:p w14:paraId="43496D3B" w14:textId="1AB57E81" w:rsidR="00A438E5" w:rsidRPr="00BA3CD5" w:rsidRDefault="00923723" w:rsidP="00BA3CD5">
      <w:pPr>
        <w:wordWrap w:val="0"/>
        <w:spacing w:line="440" w:lineRule="atLeast"/>
        <w:ind w:right="566"/>
        <w:jc w:val="right"/>
        <w:rPr>
          <w:rFonts w:ascii="宋体" w:eastAsia="仿宋_GB2312" w:hAnsi="宋体" w:hint="eastAsia"/>
          <w:color w:val="000000"/>
          <w:kern w:val="0"/>
          <w:sz w:val="28"/>
          <w:szCs w:val="28"/>
        </w:rPr>
      </w:pPr>
      <w:r>
        <w:rPr>
          <w:rFonts w:ascii="仿宋_GB2312" w:eastAsia="仿宋_GB2312" w:hAnsi="宋体" w:hint="eastAsia"/>
          <w:color w:val="000000"/>
          <w:kern w:val="0"/>
          <w:sz w:val="28"/>
          <w:szCs w:val="28"/>
        </w:rPr>
        <w:t>年   月   日</w:t>
      </w:r>
    </w:p>
    <w:p w14:paraId="72F05A01" w14:textId="77777777" w:rsidR="00A438E5" w:rsidRDefault="00A438E5">
      <w:pPr>
        <w:spacing w:line="440" w:lineRule="atLeast"/>
        <w:ind w:right="566"/>
        <w:rPr>
          <w:rFonts w:ascii="黑体" w:eastAsia="黑体" w:hAnsi="黑体"/>
          <w:kern w:val="0"/>
          <w:sz w:val="28"/>
          <w:szCs w:val="28"/>
        </w:rPr>
      </w:pPr>
    </w:p>
    <w:p w14:paraId="09B9D5F2" w14:textId="77777777" w:rsidR="00A438E5" w:rsidRDefault="00923723">
      <w:pPr>
        <w:pStyle w:val="a3"/>
        <w:kinsoku w:val="0"/>
        <w:topLinePunct/>
        <w:autoSpaceDE w:val="0"/>
        <w:autoSpaceDN w:val="0"/>
        <w:snapToGrid w:val="0"/>
        <w:spacing w:line="500" w:lineRule="atLeast"/>
        <w:ind w:right="210" w:firstLine="0"/>
        <w:jc w:val="center"/>
        <w:rPr>
          <w:rFonts w:ascii="宋体" w:hAnsi="宋体"/>
          <w:b/>
          <w:sz w:val="44"/>
          <w:szCs w:val="44"/>
        </w:rPr>
      </w:pPr>
      <w:r>
        <w:rPr>
          <w:rFonts w:ascii="宋体" w:hAnsi="宋体" w:hint="eastAsia"/>
          <w:b/>
          <w:sz w:val="44"/>
          <w:szCs w:val="44"/>
        </w:rPr>
        <w:t>法定代表（负责）人授权书</w:t>
      </w:r>
    </w:p>
    <w:p w14:paraId="395168E0" w14:textId="77777777" w:rsidR="00A438E5" w:rsidRDefault="00A438E5">
      <w:pPr>
        <w:pStyle w:val="a3"/>
        <w:kinsoku w:val="0"/>
        <w:topLinePunct/>
        <w:autoSpaceDE w:val="0"/>
        <w:autoSpaceDN w:val="0"/>
        <w:snapToGrid w:val="0"/>
        <w:spacing w:line="500" w:lineRule="atLeast"/>
        <w:ind w:right="210" w:firstLine="0"/>
        <w:rPr>
          <w:rFonts w:ascii="仿宋_GB2312" w:eastAsia="仿宋_GB2312" w:hAnsi="宋体"/>
          <w:sz w:val="28"/>
        </w:rPr>
      </w:pPr>
    </w:p>
    <w:p w14:paraId="0331298D" w14:textId="77777777" w:rsidR="00A438E5" w:rsidRDefault="00923723">
      <w:pPr>
        <w:pStyle w:val="a3"/>
        <w:kinsoku w:val="0"/>
        <w:topLinePunct/>
        <w:autoSpaceDE w:val="0"/>
        <w:autoSpaceDN w:val="0"/>
        <w:snapToGrid w:val="0"/>
        <w:spacing w:line="500" w:lineRule="atLeast"/>
        <w:ind w:right="210" w:firstLine="0"/>
        <w:rPr>
          <w:rFonts w:ascii="仿宋" w:eastAsia="仿宋" w:hAnsi="仿宋"/>
          <w:sz w:val="28"/>
        </w:rPr>
      </w:pPr>
      <w:r>
        <w:rPr>
          <w:rFonts w:ascii="仿宋" w:eastAsia="仿宋" w:hAnsi="仿宋" w:hint="eastAsia"/>
          <w:sz w:val="28"/>
        </w:rPr>
        <w:t>南通大学附属中学：</w:t>
      </w:r>
    </w:p>
    <w:p w14:paraId="1013C757" w14:textId="77777777" w:rsidR="00A438E5" w:rsidRDefault="00923723">
      <w:pPr>
        <w:widowControl/>
        <w:textAlignment w:val="center"/>
        <w:rPr>
          <w:rFonts w:ascii="宋体" w:hAnsi="宋体" w:cs="宋体"/>
          <w:b/>
          <w:bCs/>
          <w:color w:val="000000"/>
          <w:kern w:val="0"/>
          <w:sz w:val="28"/>
          <w:szCs w:val="28"/>
        </w:rPr>
      </w:pPr>
      <w:r>
        <w:rPr>
          <w:rFonts w:ascii="仿宋" w:eastAsia="仿宋" w:hAnsi="仿宋" w:hint="eastAsia"/>
          <w:kern w:val="0"/>
          <w:sz w:val="28"/>
        </w:rPr>
        <w:t xml:space="preserve">    兹委托</w:t>
      </w:r>
      <w:r>
        <w:rPr>
          <w:rFonts w:ascii="仿宋" w:eastAsia="仿宋" w:hAnsi="仿宋" w:hint="eastAsia"/>
          <w:kern w:val="0"/>
          <w:sz w:val="28"/>
          <w:u w:val="single"/>
        </w:rPr>
        <w:t xml:space="preserve">          </w:t>
      </w:r>
      <w:r>
        <w:rPr>
          <w:rFonts w:ascii="仿宋" w:eastAsia="仿宋" w:hAnsi="仿宋" w:hint="eastAsia"/>
          <w:kern w:val="0"/>
          <w:sz w:val="28"/>
        </w:rPr>
        <w:t>参加贵单位组织的</w:t>
      </w:r>
      <w:r>
        <w:rPr>
          <w:rFonts w:ascii="宋体" w:hAnsi="宋体" w:hint="eastAsia"/>
          <w:b/>
          <w:sz w:val="28"/>
          <w:szCs w:val="28"/>
        </w:rPr>
        <w:t>2023年高</w:t>
      </w:r>
      <w:proofErr w:type="gramStart"/>
      <w:r>
        <w:rPr>
          <w:rFonts w:ascii="宋体" w:hAnsi="宋体" w:hint="eastAsia"/>
          <w:b/>
          <w:sz w:val="28"/>
          <w:szCs w:val="28"/>
        </w:rPr>
        <w:t>一</w:t>
      </w:r>
      <w:proofErr w:type="gramEnd"/>
      <w:r>
        <w:rPr>
          <w:rFonts w:ascii="宋体" w:hAnsi="宋体" w:hint="eastAsia"/>
          <w:b/>
          <w:sz w:val="28"/>
          <w:szCs w:val="28"/>
        </w:rPr>
        <w:t>新生胸卡项目</w:t>
      </w:r>
      <w:r>
        <w:rPr>
          <w:rFonts w:ascii="仿宋" w:eastAsia="仿宋" w:hAnsi="仿宋" w:hint="eastAsia"/>
          <w:kern w:val="0"/>
          <w:sz w:val="28"/>
        </w:rPr>
        <w:t>询价的全权代表我单位处理有关事宜。</w:t>
      </w:r>
    </w:p>
    <w:p w14:paraId="61D3022A" w14:textId="77777777" w:rsidR="00A438E5" w:rsidRDefault="00923723">
      <w:pPr>
        <w:pStyle w:val="a3"/>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全权代表情况：</w:t>
      </w:r>
    </w:p>
    <w:p w14:paraId="7706E084" w14:textId="77777777" w:rsidR="00A438E5" w:rsidRDefault="00923723">
      <w:pPr>
        <w:pStyle w:val="a3"/>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姓名：        性别：      年龄：     职务：</w:t>
      </w:r>
    </w:p>
    <w:p w14:paraId="5DE0314C" w14:textId="77777777" w:rsidR="00A438E5" w:rsidRDefault="00923723">
      <w:pPr>
        <w:pStyle w:val="a3"/>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身份证号码：</w:t>
      </w:r>
    </w:p>
    <w:p w14:paraId="7CD0087F" w14:textId="77777777" w:rsidR="00A438E5" w:rsidRDefault="00923723">
      <w:pPr>
        <w:pStyle w:val="a3"/>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详细通讯地址：</w:t>
      </w:r>
    </w:p>
    <w:p w14:paraId="53E2F2D0" w14:textId="77777777" w:rsidR="00A438E5" w:rsidRDefault="00923723">
      <w:pPr>
        <w:pStyle w:val="a3"/>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电话：                       传真：</w:t>
      </w:r>
    </w:p>
    <w:p w14:paraId="4489E702" w14:textId="77777777" w:rsidR="00A438E5" w:rsidRDefault="00923723">
      <w:pPr>
        <w:pStyle w:val="a3"/>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邮政编码：</w:t>
      </w:r>
    </w:p>
    <w:p w14:paraId="79702292" w14:textId="77777777" w:rsidR="00A438E5" w:rsidRDefault="00923723">
      <w:pPr>
        <w:pStyle w:val="a3"/>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 xml:space="preserve">单位名称（公章）                 </w:t>
      </w:r>
    </w:p>
    <w:p w14:paraId="5DEB3BFD" w14:textId="77777777" w:rsidR="00A438E5" w:rsidRDefault="00923723">
      <w:pPr>
        <w:pStyle w:val="a3"/>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 xml:space="preserve">   年   月   日                      </w:t>
      </w:r>
    </w:p>
    <w:p w14:paraId="246949FB" w14:textId="77777777" w:rsidR="00A438E5" w:rsidRDefault="00A438E5">
      <w:pPr>
        <w:pStyle w:val="a3"/>
        <w:kinsoku w:val="0"/>
        <w:topLinePunct/>
        <w:autoSpaceDE w:val="0"/>
        <w:autoSpaceDN w:val="0"/>
        <w:snapToGrid w:val="0"/>
        <w:spacing w:line="540" w:lineRule="exact"/>
        <w:ind w:right="210" w:firstLine="0"/>
        <w:rPr>
          <w:rFonts w:ascii="仿宋_GB2312" w:eastAsia="仿宋_GB2312"/>
          <w:sz w:val="28"/>
        </w:rPr>
      </w:pPr>
    </w:p>
    <w:p w14:paraId="7647D954" w14:textId="77777777" w:rsidR="00A438E5" w:rsidRDefault="00A438E5">
      <w:pPr>
        <w:pStyle w:val="a3"/>
        <w:kinsoku w:val="0"/>
        <w:topLinePunct/>
        <w:autoSpaceDE w:val="0"/>
        <w:autoSpaceDN w:val="0"/>
        <w:snapToGrid w:val="0"/>
        <w:spacing w:line="540" w:lineRule="exact"/>
        <w:ind w:left="705" w:right="210" w:firstLine="0"/>
        <w:rPr>
          <w:rFonts w:ascii="仿宋_GB2312" w:eastAsia="仿宋_GB2312"/>
          <w:sz w:val="28"/>
        </w:rPr>
      </w:pPr>
    </w:p>
    <w:p w14:paraId="3D695FBB" w14:textId="77777777" w:rsidR="00A438E5" w:rsidRDefault="00923723">
      <w:pPr>
        <w:pStyle w:val="a3"/>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（说明：法定代表（负责）人参加竞谈，不用此委托书）</w:t>
      </w:r>
    </w:p>
    <w:p w14:paraId="0E8A5849" w14:textId="77777777" w:rsidR="00A438E5" w:rsidRDefault="00A438E5">
      <w:pPr>
        <w:spacing w:line="440" w:lineRule="atLeast"/>
        <w:ind w:right="566"/>
        <w:rPr>
          <w:rFonts w:ascii="仿宋_GB2312" w:eastAsia="仿宋_GB2312" w:hAnsi="宋体"/>
          <w:color w:val="000000"/>
          <w:kern w:val="0"/>
          <w:sz w:val="28"/>
          <w:szCs w:val="28"/>
        </w:rPr>
      </w:pPr>
    </w:p>
    <w:p w14:paraId="6C69A9B4" w14:textId="77777777" w:rsidR="00A438E5" w:rsidRDefault="00A438E5">
      <w:pPr>
        <w:spacing w:line="440" w:lineRule="atLeast"/>
        <w:ind w:right="566"/>
        <w:rPr>
          <w:rFonts w:ascii="仿宋_GB2312" w:eastAsia="仿宋_GB2312" w:hAnsi="宋体"/>
          <w:color w:val="000000"/>
          <w:kern w:val="0"/>
          <w:sz w:val="28"/>
          <w:szCs w:val="28"/>
        </w:rPr>
      </w:pPr>
    </w:p>
    <w:p w14:paraId="2CA05FA5" w14:textId="77777777" w:rsidR="00A438E5" w:rsidRDefault="00A438E5">
      <w:pPr>
        <w:spacing w:line="440" w:lineRule="atLeast"/>
        <w:ind w:right="566"/>
        <w:rPr>
          <w:rFonts w:ascii="仿宋_GB2312" w:eastAsia="仿宋_GB2312" w:hAnsi="宋体"/>
          <w:color w:val="000000"/>
          <w:kern w:val="0"/>
          <w:sz w:val="28"/>
          <w:szCs w:val="28"/>
        </w:rPr>
      </w:pPr>
    </w:p>
    <w:p w14:paraId="1F81FD28" w14:textId="77777777" w:rsidR="00A438E5" w:rsidRDefault="00A438E5">
      <w:pPr>
        <w:spacing w:line="440" w:lineRule="atLeast"/>
        <w:ind w:right="566"/>
        <w:rPr>
          <w:rFonts w:ascii="仿宋_GB2312" w:eastAsia="仿宋_GB2312" w:hAnsi="宋体"/>
          <w:color w:val="000000"/>
          <w:kern w:val="0"/>
          <w:sz w:val="28"/>
          <w:szCs w:val="28"/>
        </w:rPr>
      </w:pPr>
    </w:p>
    <w:p w14:paraId="58D9B48E" w14:textId="77777777" w:rsidR="00A438E5" w:rsidRDefault="00A438E5">
      <w:pPr>
        <w:tabs>
          <w:tab w:val="left" w:pos="3585"/>
        </w:tabs>
        <w:spacing w:line="500" w:lineRule="exact"/>
        <w:rPr>
          <w:rFonts w:ascii="黑体" w:eastAsia="黑体" w:hAnsi="黑体"/>
          <w:kern w:val="0"/>
          <w:sz w:val="28"/>
          <w:szCs w:val="28"/>
        </w:rPr>
      </w:pPr>
    </w:p>
    <w:p w14:paraId="32F0A14D" w14:textId="77777777" w:rsidR="00A438E5" w:rsidRDefault="00923723">
      <w:pPr>
        <w:ind w:firstLineChars="300" w:firstLine="1325"/>
        <w:rPr>
          <w:rFonts w:ascii="宋体" w:hAnsi="宋体"/>
          <w:b/>
          <w:kern w:val="0"/>
          <w:sz w:val="44"/>
          <w:szCs w:val="44"/>
        </w:rPr>
      </w:pPr>
      <w:r>
        <w:rPr>
          <w:rFonts w:ascii="宋体" w:hAnsi="宋体"/>
          <w:b/>
          <w:kern w:val="0"/>
          <w:sz w:val="44"/>
          <w:szCs w:val="44"/>
        </w:rPr>
        <w:br w:type="page"/>
      </w:r>
      <w:r>
        <w:rPr>
          <w:rFonts w:ascii="宋体" w:hAnsi="宋体" w:hint="eastAsia"/>
          <w:b/>
          <w:kern w:val="0"/>
          <w:sz w:val="44"/>
          <w:szCs w:val="44"/>
        </w:rPr>
        <w:lastRenderedPageBreak/>
        <w:t>供 应 商 报 名 声 明 函</w:t>
      </w:r>
    </w:p>
    <w:p w14:paraId="5468C829" w14:textId="77777777" w:rsidR="00A438E5" w:rsidRDefault="00A438E5">
      <w:pPr>
        <w:jc w:val="center"/>
        <w:rPr>
          <w:rFonts w:ascii="楷体_GB2312" w:eastAsia="楷体_GB2312"/>
          <w:b/>
          <w:kern w:val="0"/>
          <w:sz w:val="44"/>
          <w:szCs w:val="44"/>
        </w:rPr>
      </w:pPr>
    </w:p>
    <w:p w14:paraId="52D3A7C8" w14:textId="77777777" w:rsidR="00A438E5" w:rsidRDefault="00923723">
      <w:pPr>
        <w:rPr>
          <w:rFonts w:ascii="宋体" w:hAnsi="宋体"/>
          <w:b/>
          <w:kern w:val="0"/>
          <w:sz w:val="30"/>
          <w:szCs w:val="30"/>
        </w:rPr>
      </w:pPr>
      <w:r>
        <w:rPr>
          <w:rFonts w:ascii="宋体" w:hAnsi="宋体" w:hint="eastAsia"/>
          <w:b/>
          <w:kern w:val="0"/>
          <w:sz w:val="30"/>
          <w:szCs w:val="30"/>
        </w:rPr>
        <w:t>南通大学附属中学：</w:t>
      </w:r>
    </w:p>
    <w:p w14:paraId="1CD88A29" w14:textId="77777777" w:rsidR="00A438E5" w:rsidRDefault="00923723">
      <w:pPr>
        <w:widowControl/>
        <w:ind w:firstLineChars="200" w:firstLine="560"/>
        <w:textAlignment w:val="center"/>
        <w:rPr>
          <w:rFonts w:ascii="宋体" w:hAnsi="宋体" w:cs="宋体"/>
          <w:b/>
          <w:bCs/>
          <w:color w:val="000000"/>
          <w:kern w:val="0"/>
          <w:sz w:val="28"/>
          <w:szCs w:val="28"/>
        </w:rPr>
      </w:pPr>
      <w:r>
        <w:rPr>
          <w:rFonts w:ascii="宋体" w:hAnsi="宋体" w:hint="eastAsia"/>
          <w:kern w:val="0"/>
          <w:sz w:val="28"/>
          <w:szCs w:val="28"/>
        </w:rPr>
        <w:t>经认真对照你学校</w:t>
      </w:r>
      <w:r>
        <w:rPr>
          <w:rFonts w:ascii="宋体" w:hAnsi="宋体" w:hint="eastAsia"/>
          <w:b/>
          <w:sz w:val="28"/>
          <w:szCs w:val="28"/>
        </w:rPr>
        <w:t>2023年高</w:t>
      </w:r>
      <w:proofErr w:type="gramStart"/>
      <w:r>
        <w:rPr>
          <w:rFonts w:ascii="宋体" w:hAnsi="宋体" w:hint="eastAsia"/>
          <w:b/>
          <w:sz w:val="28"/>
          <w:szCs w:val="28"/>
        </w:rPr>
        <w:t>一</w:t>
      </w:r>
      <w:proofErr w:type="gramEnd"/>
      <w:r>
        <w:rPr>
          <w:rFonts w:ascii="宋体" w:hAnsi="宋体" w:hint="eastAsia"/>
          <w:b/>
          <w:sz w:val="28"/>
          <w:szCs w:val="28"/>
        </w:rPr>
        <w:t>新生胸卡</w:t>
      </w:r>
      <w:r>
        <w:rPr>
          <w:rFonts w:ascii="宋体" w:hAnsi="宋体"/>
          <w:b/>
          <w:sz w:val="28"/>
          <w:szCs w:val="28"/>
        </w:rPr>
        <w:t>项目</w:t>
      </w:r>
      <w:r>
        <w:rPr>
          <w:rFonts w:ascii="宋体" w:hAnsi="宋体" w:cs="宋体" w:hint="eastAsia"/>
          <w:b/>
          <w:bCs/>
          <w:color w:val="000000"/>
          <w:kern w:val="0"/>
          <w:sz w:val="28"/>
          <w:szCs w:val="28"/>
        </w:rPr>
        <w:t>询价</w:t>
      </w:r>
      <w:r>
        <w:rPr>
          <w:rFonts w:ascii="宋体" w:hAnsi="宋体" w:hint="eastAsia"/>
          <w:kern w:val="0"/>
          <w:sz w:val="28"/>
          <w:szCs w:val="28"/>
        </w:rPr>
        <w:t>中有关资格要求，我公司完全符合资格要求，决定参与该项目的报名。我公司对提供的相关资格要求材料的真实性、完整性承担相应的法律责任。</w:t>
      </w:r>
    </w:p>
    <w:p w14:paraId="3A390CF4" w14:textId="77777777" w:rsidR="00A438E5" w:rsidRDefault="00923723">
      <w:pPr>
        <w:snapToGrid w:val="0"/>
        <w:spacing w:line="360" w:lineRule="auto"/>
        <w:ind w:firstLineChars="200" w:firstLine="560"/>
        <w:jc w:val="left"/>
        <w:rPr>
          <w:rFonts w:ascii="宋体" w:hAnsi="宋体"/>
          <w:kern w:val="0"/>
          <w:sz w:val="28"/>
          <w:szCs w:val="28"/>
        </w:rPr>
      </w:pPr>
      <w:r>
        <w:rPr>
          <w:rFonts w:ascii="宋体" w:hAnsi="宋体" w:hint="eastAsia"/>
          <w:kern w:val="0"/>
          <w:sz w:val="28"/>
          <w:szCs w:val="28"/>
        </w:rPr>
        <w:t>不管在何时、以何种方式发现我公司不符合招标公告中资格要求的，不管我公司无意或故意参与报名，所产生的一切后果，均由我公司自行承担。已领取相关招标文件的，接受按招标文件中有关条款的处理，并承诺放弃申诉的权利。</w:t>
      </w:r>
    </w:p>
    <w:p w14:paraId="39B2C01D" w14:textId="77777777" w:rsidR="00A438E5" w:rsidRDefault="00923723">
      <w:pPr>
        <w:snapToGrid w:val="0"/>
        <w:spacing w:line="360" w:lineRule="auto"/>
        <w:ind w:firstLineChars="200" w:firstLine="560"/>
        <w:rPr>
          <w:rFonts w:ascii="宋体" w:hAnsi="宋体"/>
          <w:kern w:val="0"/>
          <w:sz w:val="28"/>
          <w:szCs w:val="28"/>
        </w:rPr>
      </w:pPr>
      <w:r>
        <w:rPr>
          <w:rFonts w:ascii="宋体" w:hAnsi="宋体" w:hint="eastAsia"/>
          <w:kern w:val="0"/>
          <w:sz w:val="28"/>
          <w:szCs w:val="28"/>
        </w:rPr>
        <w:t>特此出具声明函！</w:t>
      </w:r>
    </w:p>
    <w:p w14:paraId="1980D95A" w14:textId="77777777" w:rsidR="00A438E5" w:rsidRDefault="00923723">
      <w:pPr>
        <w:ind w:firstLineChars="200" w:firstLine="560"/>
        <w:rPr>
          <w:rFonts w:ascii="宋体" w:hAnsi="宋体"/>
          <w:kern w:val="0"/>
          <w:sz w:val="28"/>
          <w:szCs w:val="28"/>
        </w:rPr>
      </w:pPr>
      <w:r>
        <w:rPr>
          <w:rFonts w:ascii="宋体" w:hAnsi="宋体" w:hint="eastAsia"/>
          <w:kern w:val="0"/>
          <w:sz w:val="28"/>
          <w:szCs w:val="28"/>
        </w:rPr>
        <w:t>授权的项目负责人（签字）：</w:t>
      </w:r>
    </w:p>
    <w:p w14:paraId="7F1F09BD" w14:textId="2E03CF7D" w:rsidR="00A438E5" w:rsidRDefault="00923723">
      <w:pPr>
        <w:tabs>
          <w:tab w:val="left" w:pos="5040"/>
        </w:tabs>
        <w:ind w:firstLineChars="200" w:firstLine="560"/>
        <w:rPr>
          <w:rFonts w:ascii="宋体" w:hAnsi="宋体"/>
          <w:kern w:val="0"/>
          <w:sz w:val="28"/>
          <w:szCs w:val="28"/>
        </w:rPr>
      </w:pPr>
      <w:r>
        <w:rPr>
          <w:rFonts w:ascii="宋体" w:hAnsi="宋体" w:hint="eastAsia"/>
          <w:kern w:val="0"/>
          <w:sz w:val="28"/>
          <w:szCs w:val="28"/>
        </w:rPr>
        <w:t xml:space="preserve">联系固话：         </w:t>
      </w:r>
      <w:r>
        <w:rPr>
          <w:rFonts w:ascii="宋体" w:hAnsi="宋体" w:hint="eastAsia"/>
          <w:kern w:val="0"/>
          <w:sz w:val="28"/>
          <w:szCs w:val="28"/>
        </w:rPr>
        <w:tab/>
        <w:t>联系手机：</w:t>
      </w:r>
    </w:p>
    <w:p w14:paraId="64C592C4" w14:textId="633BBBBC" w:rsidR="00A438E5" w:rsidRDefault="00923723">
      <w:pPr>
        <w:tabs>
          <w:tab w:val="left" w:pos="5040"/>
        </w:tabs>
        <w:ind w:firstLineChars="200" w:firstLine="560"/>
        <w:rPr>
          <w:rFonts w:ascii="宋体" w:hAnsi="宋体"/>
          <w:kern w:val="0"/>
          <w:sz w:val="28"/>
          <w:szCs w:val="28"/>
        </w:rPr>
      </w:pPr>
      <w:r>
        <w:rPr>
          <w:rFonts w:ascii="宋体" w:hAnsi="宋体" w:hint="eastAsia"/>
          <w:kern w:val="0"/>
          <w:sz w:val="28"/>
          <w:szCs w:val="28"/>
        </w:rPr>
        <w:t xml:space="preserve">公司地址：   </w:t>
      </w:r>
      <w:r>
        <w:rPr>
          <w:rFonts w:ascii="仿宋_GB2312" w:eastAsia="仿宋_GB2312" w:hAnsi="宋体" w:hint="eastAsia"/>
          <w:color w:val="000000"/>
          <w:kern w:val="0"/>
          <w:sz w:val="28"/>
          <w:szCs w:val="28"/>
        </w:rPr>
        <w:t xml:space="preserve">   </w:t>
      </w:r>
      <w:r>
        <w:rPr>
          <w:rFonts w:ascii="宋体" w:hAnsi="宋体" w:hint="eastAsia"/>
          <w:kern w:val="0"/>
          <w:sz w:val="28"/>
          <w:szCs w:val="28"/>
        </w:rPr>
        <w:t>邮编：</w:t>
      </w:r>
    </w:p>
    <w:p w14:paraId="0A9C53D4" w14:textId="6A0696A9" w:rsidR="00A438E5" w:rsidRDefault="00923723">
      <w:pPr>
        <w:tabs>
          <w:tab w:val="left" w:pos="5040"/>
        </w:tabs>
        <w:ind w:firstLineChars="200" w:firstLine="560"/>
        <w:rPr>
          <w:rFonts w:ascii="宋体" w:hAnsi="宋体"/>
          <w:kern w:val="0"/>
          <w:sz w:val="28"/>
          <w:szCs w:val="28"/>
        </w:rPr>
      </w:pPr>
      <w:r>
        <w:rPr>
          <w:rFonts w:ascii="宋体" w:hAnsi="宋体" w:hint="eastAsia"/>
          <w:kern w:val="0"/>
          <w:sz w:val="28"/>
          <w:szCs w:val="28"/>
        </w:rPr>
        <w:t>E-mail：</w:t>
      </w:r>
    </w:p>
    <w:p w14:paraId="2A48B1B3" w14:textId="77777777" w:rsidR="00A438E5" w:rsidRDefault="00A438E5">
      <w:pPr>
        <w:ind w:firstLineChars="200" w:firstLine="560"/>
        <w:rPr>
          <w:rFonts w:ascii="宋体" w:hAnsi="宋体"/>
          <w:kern w:val="0"/>
          <w:sz w:val="28"/>
          <w:szCs w:val="28"/>
        </w:rPr>
      </w:pPr>
    </w:p>
    <w:p w14:paraId="41D5F705" w14:textId="059E0686" w:rsidR="00A438E5" w:rsidRDefault="00923723">
      <w:pPr>
        <w:rPr>
          <w:rFonts w:ascii="宋体" w:hAnsi="宋体"/>
          <w:kern w:val="0"/>
          <w:sz w:val="28"/>
          <w:szCs w:val="28"/>
        </w:rPr>
      </w:pPr>
      <w:r>
        <w:rPr>
          <w:rFonts w:ascii="宋体" w:hAnsi="宋体" w:hint="eastAsia"/>
          <w:kern w:val="0"/>
          <w:sz w:val="28"/>
          <w:szCs w:val="28"/>
        </w:rPr>
        <w:t>供应商名称（盖公章）：</w:t>
      </w:r>
    </w:p>
    <w:p w14:paraId="4872503C" w14:textId="77777777" w:rsidR="00A438E5" w:rsidRDefault="00923723">
      <w:pPr>
        <w:ind w:firstLineChars="1750" w:firstLine="4900"/>
        <w:rPr>
          <w:rFonts w:ascii="宋体" w:hAnsi="宋体"/>
          <w:kern w:val="0"/>
          <w:sz w:val="28"/>
          <w:szCs w:val="28"/>
        </w:rPr>
      </w:pPr>
      <w:r>
        <w:rPr>
          <w:rFonts w:ascii="宋体" w:hAnsi="宋体" w:hint="eastAsia"/>
          <w:kern w:val="0"/>
          <w:sz w:val="28"/>
          <w:szCs w:val="28"/>
        </w:rPr>
        <w:t>2023年8月20日</w:t>
      </w:r>
    </w:p>
    <w:p w14:paraId="647CEA55" w14:textId="77777777" w:rsidR="00A438E5" w:rsidRDefault="00A438E5">
      <w:pPr>
        <w:rPr>
          <w:rFonts w:ascii="宋体" w:hAnsi="宋体"/>
          <w:kern w:val="0"/>
        </w:rPr>
      </w:pPr>
    </w:p>
    <w:p w14:paraId="2736A53C" w14:textId="77777777" w:rsidR="00A438E5" w:rsidRDefault="00A438E5">
      <w:pPr>
        <w:widowControl/>
        <w:spacing w:line="400" w:lineRule="exact"/>
        <w:rPr>
          <w:rFonts w:ascii="宋体" w:hAnsi="宋体"/>
          <w:b/>
          <w:szCs w:val="21"/>
        </w:rPr>
      </w:pPr>
    </w:p>
    <w:p w14:paraId="766DA6EA" w14:textId="77777777" w:rsidR="00A438E5" w:rsidRDefault="00923723">
      <w:pPr>
        <w:pStyle w:val="a3"/>
        <w:spacing w:line="360" w:lineRule="auto"/>
        <w:ind w:firstLine="0"/>
        <w:rPr>
          <w:rFonts w:ascii="仿宋" w:hAnsi="仿宋"/>
          <w:b/>
          <w:color w:val="000000"/>
          <w:kern w:val="2"/>
          <w:sz w:val="44"/>
          <w:szCs w:val="44"/>
        </w:rPr>
      </w:pPr>
      <w:r>
        <w:rPr>
          <w:rFonts w:ascii="仿宋" w:hAnsi="仿宋" w:hint="eastAsia"/>
          <w:b/>
          <w:color w:val="000000"/>
          <w:kern w:val="2"/>
          <w:sz w:val="44"/>
          <w:szCs w:val="44"/>
        </w:rPr>
        <w:br w:type="page"/>
      </w:r>
    </w:p>
    <w:p w14:paraId="67A96115" w14:textId="77777777" w:rsidR="00A438E5" w:rsidRDefault="00923723">
      <w:pPr>
        <w:spacing w:line="360" w:lineRule="auto"/>
        <w:rPr>
          <w:rFonts w:ascii="仿宋" w:eastAsia="仿宋" w:hAnsi="仿宋"/>
          <w:b/>
          <w:bCs/>
          <w:color w:val="000000"/>
          <w:sz w:val="28"/>
          <w:szCs w:val="28"/>
        </w:rPr>
      </w:pPr>
      <w:r>
        <w:rPr>
          <w:rFonts w:ascii="仿宋" w:eastAsia="仿宋" w:hAnsi="仿宋" w:hint="eastAsia"/>
          <w:b/>
          <w:bCs/>
          <w:color w:val="000000"/>
          <w:sz w:val="28"/>
          <w:szCs w:val="28"/>
        </w:rPr>
        <w:lastRenderedPageBreak/>
        <w:t xml:space="preserve">                          </w:t>
      </w:r>
    </w:p>
    <w:p w14:paraId="67FE490E" w14:textId="77777777" w:rsidR="00A438E5" w:rsidRDefault="00923723">
      <w:pPr>
        <w:spacing w:line="360" w:lineRule="auto"/>
        <w:jc w:val="center"/>
        <w:rPr>
          <w:rFonts w:ascii="仿宋" w:eastAsia="仿宋" w:hAnsi="仿宋"/>
          <w:b/>
          <w:bCs/>
          <w:color w:val="000000"/>
          <w:sz w:val="44"/>
          <w:szCs w:val="44"/>
        </w:rPr>
      </w:pPr>
      <w:r>
        <w:rPr>
          <w:rFonts w:ascii="仿宋" w:eastAsia="仿宋" w:hAnsi="仿宋" w:hint="eastAsia"/>
          <w:b/>
          <w:bCs/>
          <w:color w:val="000000"/>
          <w:sz w:val="44"/>
          <w:szCs w:val="44"/>
        </w:rPr>
        <w:t>声  明</w:t>
      </w:r>
    </w:p>
    <w:p w14:paraId="2145838B" w14:textId="77777777" w:rsidR="00A438E5" w:rsidRDefault="00A438E5">
      <w:pPr>
        <w:spacing w:line="360" w:lineRule="auto"/>
        <w:ind w:firstLine="881"/>
        <w:jc w:val="center"/>
        <w:rPr>
          <w:rFonts w:ascii="仿宋" w:eastAsia="仿宋" w:hAnsi="仿宋"/>
          <w:b/>
          <w:bCs/>
          <w:color w:val="000000"/>
          <w:sz w:val="28"/>
          <w:szCs w:val="28"/>
        </w:rPr>
      </w:pPr>
    </w:p>
    <w:p w14:paraId="02D41CBA" w14:textId="77777777" w:rsidR="00A438E5" w:rsidRDefault="00923723">
      <w:pPr>
        <w:spacing w:line="360" w:lineRule="auto"/>
        <w:ind w:firstLine="482"/>
        <w:rPr>
          <w:rFonts w:ascii="仿宋" w:eastAsia="仿宋" w:hAnsi="仿宋"/>
          <w:bCs/>
          <w:color w:val="000000"/>
          <w:sz w:val="28"/>
          <w:szCs w:val="28"/>
        </w:rPr>
      </w:pPr>
      <w:r>
        <w:rPr>
          <w:rFonts w:ascii="仿宋" w:eastAsia="仿宋" w:hAnsi="仿宋" w:hint="eastAsia"/>
          <w:bCs/>
          <w:color w:val="000000"/>
          <w:sz w:val="28"/>
          <w:szCs w:val="28"/>
        </w:rPr>
        <w:t>我公司郑重声明：参加本次采购活动前 3 年内，我公司在经营活动中没有因违法经营受到刑事处罚或者责令停产停业、吊销许可证或者执照、较大数额罚款等行政处罚。</w:t>
      </w:r>
    </w:p>
    <w:p w14:paraId="1E5ECC03" w14:textId="77777777" w:rsidR="00A438E5" w:rsidRDefault="00923723">
      <w:pPr>
        <w:spacing w:line="360" w:lineRule="auto"/>
        <w:ind w:firstLine="482"/>
        <w:rPr>
          <w:rFonts w:ascii="仿宋" w:eastAsia="仿宋" w:hAnsi="仿宋"/>
          <w:bCs/>
          <w:color w:val="000000"/>
          <w:sz w:val="28"/>
          <w:szCs w:val="28"/>
        </w:rPr>
      </w:pPr>
      <w:r>
        <w:rPr>
          <w:rFonts w:ascii="仿宋" w:eastAsia="仿宋" w:hAnsi="仿宋" w:hint="eastAsia"/>
          <w:bCs/>
          <w:color w:val="000000"/>
          <w:sz w:val="28"/>
          <w:szCs w:val="28"/>
        </w:rPr>
        <w:t>在</w:t>
      </w:r>
      <w:r>
        <w:rPr>
          <w:rFonts w:ascii="仿宋" w:eastAsia="仿宋" w:hAnsi="仿宋" w:hint="eastAsia"/>
          <w:color w:val="000000"/>
          <w:sz w:val="28"/>
          <w:szCs w:val="28"/>
        </w:rPr>
        <w:t>投标截止时间节点，没有被“信用中国”（www.creditchina.gov.cn）、“中国政府采购网”（www.ccgp.gov.cn）、“信用江苏”（www.jscredit.cn/index.htm）网站列入失信被执行人、重大税收违法案件当事人名单、政府采购严重违法失信行为记录名单。</w:t>
      </w:r>
    </w:p>
    <w:p w14:paraId="35C54AA9" w14:textId="77777777" w:rsidR="00A438E5" w:rsidRDefault="00923723">
      <w:pPr>
        <w:spacing w:line="360" w:lineRule="auto"/>
        <w:rPr>
          <w:rFonts w:ascii="仿宋" w:eastAsia="仿宋" w:hAnsi="仿宋"/>
          <w:bCs/>
          <w:color w:val="000000"/>
          <w:sz w:val="28"/>
          <w:szCs w:val="28"/>
        </w:rPr>
      </w:pPr>
      <w:r>
        <w:rPr>
          <w:rFonts w:ascii="仿宋" w:eastAsia="仿宋" w:hAnsi="仿宋" w:hint="eastAsia"/>
          <w:bCs/>
          <w:color w:val="000000"/>
          <w:sz w:val="28"/>
          <w:szCs w:val="28"/>
        </w:rPr>
        <w:t xml:space="preserve">                     </w:t>
      </w:r>
    </w:p>
    <w:p w14:paraId="6CCE0F62" w14:textId="60C1D2FD" w:rsidR="00A438E5" w:rsidRDefault="00923723">
      <w:pPr>
        <w:spacing w:line="360" w:lineRule="auto"/>
        <w:rPr>
          <w:rFonts w:ascii="仿宋" w:eastAsia="仿宋" w:hAnsi="仿宋"/>
          <w:bCs/>
          <w:color w:val="000000"/>
          <w:sz w:val="28"/>
          <w:szCs w:val="28"/>
        </w:rPr>
      </w:pPr>
      <w:r>
        <w:rPr>
          <w:rFonts w:ascii="仿宋" w:eastAsia="仿宋" w:hAnsi="仿宋" w:hint="eastAsia"/>
          <w:bCs/>
          <w:color w:val="000000"/>
          <w:sz w:val="28"/>
          <w:szCs w:val="28"/>
        </w:rPr>
        <w:t>供应商名称（公章）：</w:t>
      </w:r>
      <w:r w:rsidR="006A6B86">
        <w:rPr>
          <w:rFonts w:ascii="仿宋" w:eastAsia="仿宋" w:hAnsi="仿宋"/>
          <w:bCs/>
          <w:color w:val="000000"/>
          <w:sz w:val="28"/>
          <w:szCs w:val="28"/>
        </w:rPr>
        <w:t xml:space="preserve"> </w:t>
      </w:r>
    </w:p>
    <w:p w14:paraId="38310236" w14:textId="77777777" w:rsidR="00A438E5" w:rsidRDefault="00923723">
      <w:pPr>
        <w:spacing w:line="360" w:lineRule="auto"/>
        <w:rPr>
          <w:rFonts w:ascii="仿宋" w:eastAsia="仿宋" w:hAnsi="仿宋"/>
          <w:bCs/>
          <w:color w:val="000000"/>
          <w:sz w:val="28"/>
          <w:szCs w:val="28"/>
        </w:rPr>
      </w:pPr>
      <w:r>
        <w:rPr>
          <w:rFonts w:ascii="仿宋" w:eastAsia="仿宋" w:hAnsi="仿宋" w:hint="eastAsia"/>
          <w:bCs/>
          <w:color w:val="000000"/>
          <w:sz w:val="28"/>
          <w:szCs w:val="28"/>
        </w:rPr>
        <w:t>授权代表签字：________________</w:t>
      </w:r>
    </w:p>
    <w:p w14:paraId="4B2EA2C4" w14:textId="77777777" w:rsidR="00A438E5" w:rsidRDefault="00A438E5">
      <w:pPr>
        <w:spacing w:line="360" w:lineRule="auto"/>
        <w:rPr>
          <w:rFonts w:ascii="仿宋" w:eastAsia="仿宋" w:hAnsi="仿宋"/>
          <w:bCs/>
          <w:color w:val="000000"/>
          <w:sz w:val="28"/>
          <w:szCs w:val="28"/>
        </w:rPr>
      </w:pPr>
    </w:p>
    <w:p w14:paraId="5727082D" w14:textId="77777777" w:rsidR="00A438E5" w:rsidRDefault="00923723">
      <w:pPr>
        <w:rPr>
          <w:szCs w:val="21"/>
        </w:rPr>
      </w:pPr>
      <w:r>
        <w:rPr>
          <w:rFonts w:ascii="仿宋" w:eastAsia="仿宋" w:hAnsi="仿宋" w:hint="eastAsia"/>
          <w:bCs/>
          <w:color w:val="000000"/>
          <w:sz w:val="28"/>
          <w:szCs w:val="28"/>
        </w:rPr>
        <w:t>日期：2023年8月20日</w:t>
      </w:r>
    </w:p>
    <w:p w14:paraId="0F71916C" w14:textId="77777777" w:rsidR="00A438E5" w:rsidRDefault="00A438E5">
      <w:pPr>
        <w:ind w:firstLineChars="2205" w:firstLine="4630"/>
      </w:pPr>
    </w:p>
    <w:sectPr w:rsidR="00A438E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6DA1" w14:textId="77777777" w:rsidR="00BD326D" w:rsidRDefault="00BD326D" w:rsidP="00581D87">
      <w:r>
        <w:separator/>
      </w:r>
    </w:p>
  </w:endnote>
  <w:endnote w:type="continuationSeparator" w:id="0">
    <w:p w14:paraId="31429EA3" w14:textId="77777777" w:rsidR="00BD326D" w:rsidRDefault="00BD326D" w:rsidP="0058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5C04" w14:textId="77777777" w:rsidR="00BD326D" w:rsidRDefault="00BD326D" w:rsidP="00581D87">
      <w:r>
        <w:separator/>
      </w:r>
    </w:p>
  </w:footnote>
  <w:footnote w:type="continuationSeparator" w:id="0">
    <w:p w14:paraId="0AEE9379" w14:textId="77777777" w:rsidR="00BD326D" w:rsidRDefault="00BD326D" w:rsidP="00581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RkOTliMTQ2YTgzZTBhMzAwOTkwNTZiOTE2NzY3NjQifQ=="/>
  </w:docVars>
  <w:rsids>
    <w:rsidRoot w:val="50310E2E"/>
    <w:rsid w:val="000207F1"/>
    <w:rsid w:val="00026E79"/>
    <w:rsid w:val="00030004"/>
    <w:rsid w:val="0008057C"/>
    <w:rsid w:val="000E30B7"/>
    <w:rsid w:val="000E35E9"/>
    <w:rsid w:val="000F1B1A"/>
    <w:rsid w:val="00130841"/>
    <w:rsid w:val="00150CB7"/>
    <w:rsid w:val="00162A1F"/>
    <w:rsid w:val="001F0159"/>
    <w:rsid w:val="0020196D"/>
    <w:rsid w:val="00206D7F"/>
    <w:rsid w:val="00223AA9"/>
    <w:rsid w:val="00257AA3"/>
    <w:rsid w:val="002751C4"/>
    <w:rsid w:val="002B0512"/>
    <w:rsid w:val="002F0E9D"/>
    <w:rsid w:val="00302675"/>
    <w:rsid w:val="003323A1"/>
    <w:rsid w:val="00351D22"/>
    <w:rsid w:val="003B379E"/>
    <w:rsid w:val="003D5013"/>
    <w:rsid w:val="003E35F3"/>
    <w:rsid w:val="003F1BEC"/>
    <w:rsid w:val="004572F1"/>
    <w:rsid w:val="00463E06"/>
    <w:rsid w:val="00472397"/>
    <w:rsid w:val="004779C9"/>
    <w:rsid w:val="00486F94"/>
    <w:rsid w:val="004A5B15"/>
    <w:rsid w:val="004A798A"/>
    <w:rsid w:val="004E6561"/>
    <w:rsid w:val="00520C2E"/>
    <w:rsid w:val="00520CAB"/>
    <w:rsid w:val="00523595"/>
    <w:rsid w:val="005427BB"/>
    <w:rsid w:val="00557A03"/>
    <w:rsid w:val="00562C09"/>
    <w:rsid w:val="00570A9F"/>
    <w:rsid w:val="00581D87"/>
    <w:rsid w:val="005911C7"/>
    <w:rsid w:val="005947E2"/>
    <w:rsid w:val="006112DB"/>
    <w:rsid w:val="00647D35"/>
    <w:rsid w:val="006503B8"/>
    <w:rsid w:val="0066355A"/>
    <w:rsid w:val="00695628"/>
    <w:rsid w:val="006A20F9"/>
    <w:rsid w:val="006A326A"/>
    <w:rsid w:val="006A6B86"/>
    <w:rsid w:val="006E6F7D"/>
    <w:rsid w:val="00703C07"/>
    <w:rsid w:val="00720CC4"/>
    <w:rsid w:val="00726616"/>
    <w:rsid w:val="00757937"/>
    <w:rsid w:val="007620EE"/>
    <w:rsid w:val="00792A84"/>
    <w:rsid w:val="0079306D"/>
    <w:rsid w:val="007C158B"/>
    <w:rsid w:val="007C2405"/>
    <w:rsid w:val="007E6BF0"/>
    <w:rsid w:val="007F3AB4"/>
    <w:rsid w:val="00817536"/>
    <w:rsid w:val="00823B69"/>
    <w:rsid w:val="00871A6E"/>
    <w:rsid w:val="00880A78"/>
    <w:rsid w:val="008A1392"/>
    <w:rsid w:val="008B766C"/>
    <w:rsid w:val="008C633F"/>
    <w:rsid w:val="008F3324"/>
    <w:rsid w:val="00923723"/>
    <w:rsid w:val="00952BFE"/>
    <w:rsid w:val="0097503F"/>
    <w:rsid w:val="00975585"/>
    <w:rsid w:val="009C2CE9"/>
    <w:rsid w:val="009F4020"/>
    <w:rsid w:val="009F5423"/>
    <w:rsid w:val="00A03EB0"/>
    <w:rsid w:val="00A10DA7"/>
    <w:rsid w:val="00A12E0A"/>
    <w:rsid w:val="00A438E5"/>
    <w:rsid w:val="00AA3B87"/>
    <w:rsid w:val="00AB26EE"/>
    <w:rsid w:val="00AB400F"/>
    <w:rsid w:val="00AD7FFA"/>
    <w:rsid w:val="00AE33CE"/>
    <w:rsid w:val="00B24634"/>
    <w:rsid w:val="00B27561"/>
    <w:rsid w:val="00B33FCC"/>
    <w:rsid w:val="00B356CE"/>
    <w:rsid w:val="00B519B3"/>
    <w:rsid w:val="00B66C9F"/>
    <w:rsid w:val="00B9137E"/>
    <w:rsid w:val="00BA25E1"/>
    <w:rsid w:val="00BA3CD5"/>
    <w:rsid w:val="00BB45F0"/>
    <w:rsid w:val="00BD326D"/>
    <w:rsid w:val="00C02862"/>
    <w:rsid w:val="00C1756F"/>
    <w:rsid w:val="00C43D68"/>
    <w:rsid w:val="00C678D9"/>
    <w:rsid w:val="00CD2001"/>
    <w:rsid w:val="00CD69BC"/>
    <w:rsid w:val="00CF616D"/>
    <w:rsid w:val="00D0363C"/>
    <w:rsid w:val="00D10982"/>
    <w:rsid w:val="00D615A8"/>
    <w:rsid w:val="00D854D9"/>
    <w:rsid w:val="00D91FB4"/>
    <w:rsid w:val="00DB0FFB"/>
    <w:rsid w:val="00DC3B7B"/>
    <w:rsid w:val="00DC5978"/>
    <w:rsid w:val="00DD28F6"/>
    <w:rsid w:val="00DD2E7D"/>
    <w:rsid w:val="00E00EB0"/>
    <w:rsid w:val="00E5745B"/>
    <w:rsid w:val="00E727CE"/>
    <w:rsid w:val="00E7504E"/>
    <w:rsid w:val="00E91459"/>
    <w:rsid w:val="00EA23DC"/>
    <w:rsid w:val="00EA36EA"/>
    <w:rsid w:val="00EB480A"/>
    <w:rsid w:val="00F155DB"/>
    <w:rsid w:val="00F42F60"/>
    <w:rsid w:val="00F4676A"/>
    <w:rsid w:val="00F67917"/>
    <w:rsid w:val="00F75F9F"/>
    <w:rsid w:val="00F9099F"/>
    <w:rsid w:val="00F92548"/>
    <w:rsid w:val="00FC6FF5"/>
    <w:rsid w:val="00FD5E8C"/>
    <w:rsid w:val="11D6312E"/>
    <w:rsid w:val="27800F8A"/>
    <w:rsid w:val="2886653D"/>
    <w:rsid w:val="35EF3C47"/>
    <w:rsid w:val="45F038F8"/>
    <w:rsid w:val="46FD57C4"/>
    <w:rsid w:val="4F2A1121"/>
    <w:rsid w:val="50310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F6A29"/>
  <w15:docId w15:val="{E22EBB08-ECAA-4502-B209-1D940FF4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pPr>
      <w:ind w:firstLine="420"/>
    </w:pPr>
    <w:rPr>
      <w:rFonts w:ascii="Times New Roman" w:hAnsi="Times New Roman"/>
      <w:kern w:val="0"/>
      <w:sz w:val="20"/>
      <w:szCs w:val="20"/>
    </w:rPr>
  </w:style>
  <w:style w:type="paragraph" w:styleId="a5">
    <w:name w:val="Date"/>
    <w:basedOn w:val="a"/>
    <w:next w:val="a"/>
    <w:link w:val="a6"/>
    <w:uiPriority w:val="99"/>
    <w:unhideWhenUsed/>
    <w:qFormat/>
    <w:pPr>
      <w:ind w:leftChars="2500" w:left="100"/>
    </w:p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c">
    <w:name w:val="Strong"/>
    <w:uiPriority w:val="22"/>
    <w:qFormat/>
    <w:rPr>
      <w:b/>
      <w:bCs/>
    </w:rPr>
  </w:style>
  <w:style w:type="character" w:customStyle="1" w:styleId="a4">
    <w:name w:val="正文缩进 字符"/>
    <w:link w:val="a3"/>
    <w:rPr>
      <w:rFonts w:ascii="Times New Roman" w:hAnsi="Times New Roman"/>
    </w:rPr>
  </w:style>
  <w:style w:type="character" w:customStyle="1" w:styleId="a6">
    <w:name w:val="日期 字符"/>
    <w:link w:val="a5"/>
    <w:uiPriority w:val="99"/>
    <w:semiHidden/>
    <w:rPr>
      <w:kern w:val="2"/>
      <w:sz w:val="21"/>
      <w:szCs w:val="22"/>
    </w:rPr>
  </w:style>
  <w:style w:type="character" w:customStyle="1" w:styleId="a8">
    <w:name w:val="页脚 字符"/>
    <w:link w:val="a7"/>
    <w:uiPriority w:val="99"/>
    <w:rPr>
      <w:kern w:val="2"/>
      <w:sz w:val="18"/>
      <w:szCs w:val="18"/>
    </w:rPr>
  </w:style>
  <w:style w:type="character" w:customStyle="1" w:styleId="aa">
    <w:name w:val="页眉 字符"/>
    <w:link w:val="a9"/>
    <w:uiPriority w:val="99"/>
    <w:qFormat/>
    <w:rPr>
      <w:kern w:val="2"/>
      <w:sz w:val="18"/>
      <w:szCs w:val="18"/>
    </w:rPr>
  </w:style>
  <w:style w:type="character" w:customStyle="1" w:styleId="apple-converted-space">
    <w:name w:val="apple-converted-space"/>
    <w:basedOn w:val="a0"/>
    <w:qFormat/>
  </w:style>
  <w:style w:type="character" w:customStyle="1" w:styleId="font101">
    <w:name w:val="font101"/>
    <w:qFormat/>
    <w:rPr>
      <w:rFonts w:ascii="宋体" w:eastAsia="宋体" w:hAnsi="宋体" w:cs="宋体" w:hint="eastAsia"/>
      <w:color w:val="3366FF"/>
      <w:sz w:val="24"/>
      <w:szCs w:val="24"/>
      <w:u w:val="none"/>
    </w:rPr>
  </w:style>
  <w:style w:type="character" w:customStyle="1" w:styleId="font91">
    <w:name w:val="font91"/>
    <w:qFormat/>
    <w:rPr>
      <w:rFonts w:ascii="宋体" w:eastAsia="宋体" w:hAnsi="宋体" w:cs="宋体" w:hint="eastAsia"/>
      <w:color w:val="000000"/>
      <w:sz w:val="24"/>
      <w:szCs w:val="24"/>
      <w:u w:val="none"/>
    </w:rPr>
  </w:style>
  <w:style w:type="character" w:customStyle="1" w:styleId="font61">
    <w:name w:val="font61"/>
    <w:qFormat/>
    <w:rPr>
      <w:rFonts w:ascii="宋体" w:eastAsia="宋体" w:hAnsi="宋体" w:cs="宋体" w:hint="eastAsia"/>
      <w:b/>
      <w:color w:val="008000"/>
      <w:sz w:val="44"/>
      <w:szCs w:val="44"/>
      <w:u w:val="none"/>
    </w:rPr>
  </w:style>
  <w:style w:type="character" w:customStyle="1" w:styleId="font31">
    <w:name w:val="font31"/>
    <w:qFormat/>
    <w:rPr>
      <w:rFonts w:ascii="宋体" w:eastAsia="宋体" w:hAnsi="宋体" w:cs="宋体" w:hint="eastAsia"/>
      <w:color w:val="008000"/>
      <w:sz w:val="24"/>
      <w:szCs w:val="24"/>
      <w:u w:val="none"/>
    </w:rPr>
  </w:style>
  <w:style w:type="character" w:customStyle="1" w:styleId="font71">
    <w:name w:val="font71"/>
    <w:rPr>
      <w:rFonts w:ascii="宋体" w:eastAsia="宋体" w:hAnsi="宋体" w:cs="宋体" w:hint="eastAsia"/>
      <w:b/>
      <w:color w:val="008000"/>
      <w:sz w:val="24"/>
      <w:szCs w:val="24"/>
      <w:u w:val="none"/>
    </w:rPr>
  </w:style>
  <w:style w:type="paragraph" w:customStyle="1" w:styleId="2">
    <w:name w:val="正文缩进2格"/>
    <w:basedOn w:val="a"/>
    <w:link w:val="2Char"/>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
    <w:qFormat/>
    <w:locked/>
    <w:rPr>
      <w:rFonts w:ascii="仿宋_GB2312" w:eastAsia="仿宋_GB2312" w:hAnsi="宋体"/>
      <w:kern w:val="2"/>
      <w:sz w:val="3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oratory\Documents\WeChat%20Files\heer7212\FileStorage\File\2023-12\a786763937c73a5e4c380c5fa1c92a79_5c92b8adcbb7dfcfa4fe0dabb059ce65_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a786763937c73a5e4c380c5fa1c92a79_5c92b8adcbb7dfcfa4fe0dabb059ce65_8.dot</Template>
  <TotalTime>65</TotalTime>
  <Pages>7</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Laboratory</dc:creator>
  <cp:lastModifiedBy>user</cp:lastModifiedBy>
  <cp:revision>5</cp:revision>
  <cp:lastPrinted>2023-12-13T02:10:00Z</cp:lastPrinted>
  <dcterms:created xsi:type="dcterms:W3CDTF">2023-12-13T01:16:00Z</dcterms:created>
  <dcterms:modified xsi:type="dcterms:W3CDTF">2023-12-15T06:39:00Z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B824CD7FBED046868AFE57857D27D32B_13</vt:lpwstr>
  </property>
</Properties>
</file>