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59" w:rsidRDefault="008D7A59" w:rsidP="008D7A59">
      <w:pPr>
        <w:rPr>
          <w:rFonts w:eastAsia="方正仿宋_GBK"/>
          <w:sz w:val="28"/>
        </w:rPr>
      </w:pPr>
      <w:r>
        <w:rPr>
          <w:rFonts w:eastAsia="方正仿宋_GBK"/>
          <w:sz w:val="28"/>
        </w:rPr>
        <w:t>附件</w:t>
      </w:r>
      <w:r>
        <w:rPr>
          <w:rFonts w:eastAsia="方正仿宋_GBK"/>
          <w:sz w:val="28"/>
        </w:rPr>
        <w:t>5</w:t>
      </w:r>
      <w:r>
        <w:rPr>
          <w:rFonts w:eastAsia="方正仿宋_GBK"/>
          <w:sz w:val="28"/>
        </w:rPr>
        <w:t>：</w:t>
      </w:r>
    </w:p>
    <w:p w:rsidR="008D7A59" w:rsidRDefault="008D7A59" w:rsidP="008D7A59">
      <w:pPr>
        <w:jc w:val="center"/>
        <w:rPr>
          <w:szCs w:val="32"/>
        </w:rPr>
      </w:pPr>
      <w:r>
        <w:rPr>
          <w:rFonts w:eastAsia="方正小标宋_GBK"/>
          <w:szCs w:val="32"/>
        </w:rPr>
        <w:t>南通市学科带头人、骨干教师、教坛新秀评选申报简表</w:t>
      </w:r>
    </w:p>
    <w:p w:rsidR="008D7A59" w:rsidRDefault="008D7A59" w:rsidP="008D7A59">
      <w:pPr>
        <w:spacing w:line="240" w:lineRule="atLeast"/>
        <w:rPr>
          <w:rFonts w:eastAsia="方正仿宋_GBK"/>
          <w:sz w:val="21"/>
          <w:szCs w:val="21"/>
        </w:rPr>
      </w:pPr>
      <w:r>
        <w:rPr>
          <w:rFonts w:eastAsia="方正仿宋_GBK"/>
          <w:sz w:val="21"/>
          <w:szCs w:val="21"/>
        </w:rPr>
        <w:t>学校（单位）：（盖章）</w:t>
      </w:r>
      <w:r>
        <w:rPr>
          <w:rFonts w:eastAsia="方正仿宋_GBK"/>
          <w:sz w:val="21"/>
          <w:szCs w:val="21"/>
        </w:rPr>
        <w:t xml:space="preserve">                         </w:t>
      </w:r>
      <w:r>
        <w:rPr>
          <w:rFonts w:eastAsia="方正仿宋_GBK"/>
          <w:sz w:val="21"/>
          <w:szCs w:val="21"/>
        </w:rPr>
        <w:t>县（市、区）教育局：（盖章）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376"/>
        <w:gridCol w:w="365"/>
        <w:gridCol w:w="1020"/>
        <w:gridCol w:w="165"/>
        <w:gridCol w:w="708"/>
        <w:gridCol w:w="252"/>
        <w:gridCol w:w="810"/>
        <w:gridCol w:w="70"/>
        <w:gridCol w:w="237"/>
        <w:gridCol w:w="103"/>
        <w:gridCol w:w="565"/>
        <w:gridCol w:w="775"/>
        <w:gridCol w:w="51"/>
        <w:gridCol w:w="384"/>
        <w:gridCol w:w="200"/>
        <w:gridCol w:w="365"/>
        <w:gridCol w:w="106"/>
        <w:gridCol w:w="112"/>
        <w:gridCol w:w="251"/>
        <w:gridCol w:w="461"/>
        <w:gridCol w:w="587"/>
        <w:gridCol w:w="722"/>
      </w:tblGrid>
      <w:tr w:rsidR="008D7A59" w:rsidTr="00A73D10">
        <w:trPr>
          <w:trHeight w:val="438"/>
          <w:jc w:val="center"/>
        </w:trPr>
        <w:tc>
          <w:tcPr>
            <w:tcW w:w="287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刘涵</w:t>
            </w:r>
          </w:p>
        </w:tc>
        <w:tc>
          <w:tcPr>
            <w:tcW w:w="1369" w:type="dxa"/>
            <w:gridSpan w:val="4"/>
            <w:tcBorders>
              <w:top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性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别</w:t>
            </w:r>
          </w:p>
        </w:tc>
        <w:tc>
          <w:tcPr>
            <w:tcW w:w="1494" w:type="dxa"/>
            <w:gridSpan w:val="4"/>
            <w:tcBorders>
              <w:top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女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出生年月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1987.05</w:t>
            </w:r>
          </w:p>
        </w:tc>
      </w:tr>
      <w:tr w:rsidR="008D7A59" w:rsidTr="00A73D10">
        <w:trPr>
          <w:trHeight w:val="608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行政职务</w:t>
            </w:r>
          </w:p>
        </w:tc>
        <w:tc>
          <w:tcPr>
            <w:tcW w:w="708" w:type="dxa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494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2009.08</w:t>
            </w:r>
          </w:p>
        </w:tc>
        <w:tc>
          <w:tcPr>
            <w:tcW w:w="1418" w:type="dxa"/>
            <w:gridSpan w:val="6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现学科任教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>限</w:t>
            </w:r>
          </w:p>
        </w:tc>
        <w:tc>
          <w:tcPr>
            <w:tcW w:w="1770" w:type="dxa"/>
            <w:gridSpan w:val="3"/>
            <w:tcBorders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14</w:t>
            </w:r>
          </w:p>
        </w:tc>
      </w:tr>
      <w:tr w:rsidR="008D7A59" w:rsidTr="00A73D10">
        <w:trPr>
          <w:trHeight w:val="697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何年何校何专业毕业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</w:p>
        </w:tc>
        <w:tc>
          <w:tcPr>
            <w:tcW w:w="3571" w:type="dxa"/>
            <w:gridSpan w:val="9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2009</w:t>
            </w:r>
            <w:r>
              <w:rPr>
                <w:rFonts w:eastAsia="方正仿宋_GBK" w:hint="eastAsia"/>
                <w:sz w:val="21"/>
                <w:szCs w:val="21"/>
              </w:rPr>
              <w:t>年</w:t>
            </w:r>
            <w:r>
              <w:rPr>
                <w:rFonts w:eastAsia="方正仿宋_GBK" w:hint="eastAsia"/>
                <w:sz w:val="21"/>
                <w:szCs w:val="21"/>
              </w:rPr>
              <w:t>8</w:t>
            </w:r>
            <w:r>
              <w:rPr>
                <w:rFonts w:eastAsia="方正仿宋_GBK" w:hint="eastAsia"/>
                <w:sz w:val="21"/>
                <w:szCs w:val="21"/>
              </w:rPr>
              <w:t>月</w:t>
            </w:r>
            <w:r>
              <w:rPr>
                <w:rFonts w:eastAsia="方正仿宋_GBK" w:hint="eastAsia"/>
                <w:sz w:val="21"/>
                <w:szCs w:val="21"/>
              </w:rPr>
              <w:t xml:space="preserve"> </w:t>
            </w:r>
            <w:r>
              <w:rPr>
                <w:rFonts w:eastAsia="方正仿宋_GBK" w:hint="eastAsia"/>
                <w:sz w:val="21"/>
                <w:szCs w:val="21"/>
              </w:rPr>
              <w:t>南京师范大学泰州学院</w:t>
            </w:r>
            <w:r>
              <w:rPr>
                <w:rFonts w:eastAsia="方正仿宋_GBK" w:hint="eastAsia"/>
                <w:sz w:val="21"/>
                <w:szCs w:val="21"/>
              </w:rPr>
              <w:t xml:space="preserve"> 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英语（师范）专业</w:t>
            </w:r>
            <w:r>
              <w:rPr>
                <w:rFonts w:eastAsia="方正仿宋_GBK" w:hint="eastAsia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</w:p>
        </w:tc>
        <w:tc>
          <w:tcPr>
            <w:tcW w:w="1055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现学历</w:t>
            </w:r>
          </w:p>
        </w:tc>
        <w:tc>
          <w:tcPr>
            <w:tcW w:w="2133" w:type="dxa"/>
            <w:gridSpan w:val="5"/>
            <w:tcBorders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本科</w:t>
            </w:r>
          </w:p>
        </w:tc>
      </w:tr>
      <w:tr w:rsidR="008D7A59" w:rsidTr="00A73D10">
        <w:trPr>
          <w:trHeight w:val="585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现教师专业技术资格及任职时间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一级教师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2017.12</w:t>
            </w:r>
          </w:p>
        </w:tc>
        <w:tc>
          <w:tcPr>
            <w:tcW w:w="2115" w:type="dxa"/>
            <w:gridSpan w:val="6"/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w w:val="90"/>
                <w:sz w:val="21"/>
                <w:szCs w:val="21"/>
              </w:rPr>
              <w:t>其它专业技术资格（职业资格证书）及取得时间</w:t>
            </w:r>
          </w:p>
        </w:tc>
        <w:tc>
          <w:tcPr>
            <w:tcW w:w="2804" w:type="dxa"/>
            <w:gridSpan w:val="8"/>
            <w:tcBorders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rPr>
                <w:rFonts w:eastAsia="方正仿宋_GBK"/>
                <w:sz w:val="21"/>
                <w:szCs w:val="21"/>
              </w:rPr>
            </w:pPr>
          </w:p>
        </w:tc>
      </w:tr>
      <w:tr w:rsidR="008D7A59" w:rsidTr="00A73D10">
        <w:trPr>
          <w:trHeight w:val="68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现有专业荣誉称号名称及取得时间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如东县教坛新秀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2017.12</w:t>
            </w:r>
          </w:p>
        </w:tc>
        <w:tc>
          <w:tcPr>
            <w:tcW w:w="10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班主任年限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8D7A59">
            <w:pPr>
              <w:adjustRightInd w:val="0"/>
              <w:snapToGrid w:val="0"/>
              <w:spacing w:line="320" w:lineRule="exact"/>
              <w:ind w:firstLineChars="200" w:firstLine="420"/>
              <w:rPr>
                <w:rFonts w:eastAsia="方正仿宋_GBK" w:hint="eastAsia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4</w:t>
            </w:r>
          </w:p>
        </w:tc>
      </w:tr>
      <w:tr w:rsidR="008D7A59" w:rsidTr="00A73D10">
        <w:trPr>
          <w:trHeight w:val="520"/>
          <w:jc w:val="center"/>
        </w:trPr>
        <w:tc>
          <w:tcPr>
            <w:tcW w:w="9633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从教以来教育教学工作简历</w:t>
            </w:r>
          </w:p>
        </w:tc>
      </w:tr>
      <w:tr w:rsidR="008D7A59" w:rsidTr="00A73D10">
        <w:trPr>
          <w:trHeight w:val="713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起止时间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单</w:t>
            </w:r>
            <w:r>
              <w:rPr>
                <w:rFonts w:eastAsia="方正仿宋_GBK"/>
                <w:sz w:val="21"/>
                <w:szCs w:val="21"/>
              </w:rPr>
              <w:t xml:space="preserve">    </w:t>
            </w:r>
            <w:r>
              <w:rPr>
                <w:rFonts w:eastAsia="方正仿宋_GBK"/>
                <w:sz w:val="21"/>
                <w:szCs w:val="21"/>
              </w:rPr>
              <w:t>位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任教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班级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周课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时数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担任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职务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8D7A59">
            <w:pPr>
              <w:adjustRightInd w:val="0"/>
              <w:snapToGrid w:val="0"/>
              <w:spacing w:line="320" w:lineRule="exact"/>
              <w:ind w:firstLineChars="49" w:firstLine="103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证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明</w:t>
            </w:r>
            <w:r>
              <w:rPr>
                <w:rFonts w:eastAsia="方正仿宋_GBK"/>
                <w:sz w:val="21"/>
                <w:szCs w:val="21"/>
              </w:rPr>
              <w:t xml:space="preserve"> </w:t>
            </w:r>
            <w:r>
              <w:rPr>
                <w:rFonts w:eastAsia="方正仿宋_GBK"/>
                <w:sz w:val="21"/>
                <w:szCs w:val="21"/>
              </w:rPr>
              <w:t>人</w:t>
            </w:r>
          </w:p>
        </w:tc>
      </w:tr>
      <w:tr w:rsidR="008D7A59" w:rsidTr="00A73D10">
        <w:trPr>
          <w:trHeight w:val="37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2009.09-2010.08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江苏省如东高级中学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高一（</w:t>
            </w:r>
            <w:r>
              <w:rPr>
                <w:rFonts w:eastAsia="方正仿宋_GBK" w:hint="eastAsia"/>
                <w:sz w:val="18"/>
                <w:szCs w:val="18"/>
              </w:rPr>
              <w:t>22</w:t>
            </w:r>
            <w:r>
              <w:rPr>
                <w:rFonts w:eastAsia="方正仿宋_GBK" w:hint="eastAsia"/>
                <w:sz w:val="18"/>
                <w:szCs w:val="18"/>
              </w:rPr>
              <w:t>）（</w:t>
            </w:r>
            <w:r>
              <w:rPr>
                <w:rFonts w:eastAsia="方正仿宋_GBK" w:hint="eastAsia"/>
                <w:sz w:val="18"/>
                <w:szCs w:val="18"/>
              </w:rPr>
              <w:t>23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王继兵</w:t>
            </w:r>
          </w:p>
        </w:tc>
      </w:tr>
      <w:tr w:rsidR="008D7A59" w:rsidTr="00A73D10">
        <w:trPr>
          <w:trHeight w:val="455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2010.09-2011.08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江苏省如东高级中学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高一（</w:t>
            </w:r>
            <w:r>
              <w:rPr>
                <w:rFonts w:eastAsia="方正仿宋_GBK" w:hint="eastAsia"/>
                <w:sz w:val="18"/>
                <w:szCs w:val="18"/>
              </w:rPr>
              <w:t>23</w:t>
            </w:r>
            <w:r>
              <w:rPr>
                <w:rFonts w:eastAsia="方正仿宋_GBK" w:hint="eastAsia"/>
                <w:sz w:val="18"/>
                <w:szCs w:val="18"/>
              </w:rPr>
              <w:t>）（</w:t>
            </w:r>
            <w:r>
              <w:rPr>
                <w:rFonts w:eastAsia="方正仿宋_GBK" w:hint="eastAsia"/>
                <w:sz w:val="18"/>
                <w:szCs w:val="18"/>
              </w:rPr>
              <w:t>24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王继兵</w:t>
            </w:r>
          </w:p>
        </w:tc>
      </w:tr>
      <w:tr w:rsidR="008D7A59" w:rsidTr="00A73D10">
        <w:trPr>
          <w:trHeight w:val="315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2011.09-2012.08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江苏省如东高级中学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高二（</w:t>
            </w:r>
            <w:r>
              <w:rPr>
                <w:rFonts w:eastAsia="方正仿宋_GBK" w:hint="eastAsia"/>
                <w:sz w:val="18"/>
                <w:szCs w:val="18"/>
              </w:rPr>
              <w:t>6</w:t>
            </w:r>
            <w:r>
              <w:rPr>
                <w:rFonts w:eastAsia="方正仿宋_GBK" w:hint="eastAsia"/>
                <w:sz w:val="18"/>
                <w:szCs w:val="18"/>
              </w:rPr>
              <w:t>）（</w:t>
            </w:r>
            <w:r>
              <w:rPr>
                <w:rFonts w:eastAsia="方正仿宋_GBK" w:hint="eastAsia"/>
                <w:sz w:val="18"/>
                <w:szCs w:val="18"/>
              </w:rPr>
              <w:t>7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王继兵</w:t>
            </w:r>
          </w:p>
        </w:tc>
      </w:tr>
      <w:tr w:rsidR="008D7A59" w:rsidTr="00A73D10">
        <w:trPr>
          <w:trHeight w:val="405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2012.09-2013.08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江苏省如东高级中学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高三（</w:t>
            </w:r>
            <w:r>
              <w:rPr>
                <w:rFonts w:eastAsia="方正仿宋_GBK" w:hint="eastAsia"/>
                <w:sz w:val="18"/>
                <w:szCs w:val="18"/>
              </w:rPr>
              <w:t>7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7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王继兵</w:t>
            </w:r>
          </w:p>
        </w:tc>
      </w:tr>
      <w:tr w:rsidR="008D7A59" w:rsidTr="00A73D10">
        <w:trPr>
          <w:trHeight w:val="304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2013.09-2014.08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江苏省如东高级中学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高一（</w:t>
            </w:r>
            <w:r>
              <w:rPr>
                <w:rFonts w:eastAsia="方正仿宋_GBK" w:hint="eastAsia"/>
                <w:sz w:val="18"/>
                <w:szCs w:val="18"/>
              </w:rPr>
              <w:t>5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班主任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王继兵</w:t>
            </w:r>
          </w:p>
        </w:tc>
      </w:tr>
      <w:tr w:rsidR="008D7A59" w:rsidTr="00A73D10">
        <w:trPr>
          <w:trHeight w:val="18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2014.09-2015.08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江苏省如东高级中学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高二（</w:t>
            </w:r>
            <w:r>
              <w:rPr>
                <w:rFonts w:eastAsia="方正仿宋_GBK" w:hint="eastAsia"/>
                <w:sz w:val="18"/>
                <w:szCs w:val="18"/>
              </w:rPr>
              <w:t>7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7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班主任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王继兵</w:t>
            </w:r>
          </w:p>
        </w:tc>
      </w:tr>
      <w:tr w:rsidR="008D7A59" w:rsidTr="00A73D10">
        <w:trPr>
          <w:trHeight w:val="22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2015.09-2016.08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江苏省如东高级中学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高三（</w:t>
            </w:r>
            <w:r>
              <w:rPr>
                <w:rFonts w:eastAsia="方正仿宋_GBK" w:hint="eastAsia"/>
                <w:sz w:val="18"/>
                <w:szCs w:val="18"/>
              </w:rPr>
              <w:t>7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8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王继兵</w:t>
            </w:r>
          </w:p>
        </w:tc>
      </w:tr>
      <w:tr w:rsidR="008D7A59" w:rsidTr="00A73D10">
        <w:trPr>
          <w:trHeight w:val="479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2016.09-2017.08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江苏省沭阳如东中学（支教）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高三（</w:t>
            </w:r>
            <w:r>
              <w:rPr>
                <w:rFonts w:eastAsia="方正仿宋_GBK" w:hint="eastAsia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9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周桂冠</w:t>
            </w:r>
          </w:p>
        </w:tc>
      </w:tr>
      <w:tr w:rsidR="008D7A59" w:rsidTr="00A73D10">
        <w:trPr>
          <w:trHeight w:val="14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2017.09-2018.08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江苏省沭阳如东中学（支教）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高三（</w:t>
            </w:r>
            <w:r>
              <w:rPr>
                <w:rFonts w:eastAsia="方正仿宋_GBK" w:hint="eastAsia"/>
                <w:sz w:val="18"/>
                <w:szCs w:val="18"/>
              </w:rPr>
              <w:t>7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8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周桂冠</w:t>
            </w:r>
          </w:p>
        </w:tc>
      </w:tr>
      <w:tr w:rsidR="008D7A59" w:rsidTr="00A73D10">
        <w:trPr>
          <w:trHeight w:val="14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2018.09-2019.08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南通大学附属中学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高一（</w:t>
            </w:r>
            <w:r>
              <w:rPr>
                <w:rFonts w:eastAsia="方正仿宋_GBK" w:hint="eastAsia"/>
                <w:sz w:val="18"/>
                <w:szCs w:val="18"/>
              </w:rPr>
              <w:t>2</w:t>
            </w:r>
            <w:r>
              <w:rPr>
                <w:rFonts w:eastAsia="方正仿宋_GBK" w:hint="eastAsia"/>
                <w:sz w:val="18"/>
                <w:szCs w:val="18"/>
              </w:rPr>
              <w:t>）（</w:t>
            </w:r>
            <w:r>
              <w:rPr>
                <w:rFonts w:eastAsia="方正仿宋_GBK" w:hint="eastAsia"/>
                <w:sz w:val="18"/>
                <w:szCs w:val="18"/>
              </w:rPr>
              <w:t>10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10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班主任、备课组长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朱全中</w:t>
            </w:r>
          </w:p>
        </w:tc>
      </w:tr>
      <w:tr w:rsidR="008D7A59" w:rsidTr="00A73D10">
        <w:trPr>
          <w:trHeight w:val="26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2019.09-2020.08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南通大学附属中学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高二（</w:t>
            </w:r>
            <w:r>
              <w:rPr>
                <w:rFonts w:eastAsia="方正仿宋_GBK" w:hint="eastAsia"/>
                <w:sz w:val="18"/>
                <w:szCs w:val="18"/>
              </w:rPr>
              <w:t>2</w:t>
            </w:r>
            <w:r>
              <w:rPr>
                <w:rFonts w:eastAsia="方正仿宋_GBK" w:hint="eastAsia"/>
                <w:sz w:val="18"/>
                <w:szCs w:val="18"/>
              </w:rPr>
              <w:t>）（</w:t>
            </w:r>
            <w:r>
              <w:rPr>
                <w:rFonts w:eastAsia="方正仿宋_GBK" w:hint="eastAsia"/>
                <w:sz w:val="18"/>
                <w:szCs w:val="18"/>
              </w:rPr>
              <w:t>3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12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班主任、备课组长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朱全中</w:t>
            </w:r>
          </w:p>
        </w:tc>
      </w:tr>
      <w:tr w:rsidR="008D7A59" w:rsidTr="00A73D10">
        <w:trPr>
          <w:trHeight w:val="48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2020.09-2021.08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南通大学附属中学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高三（</w:t>
            </w:r>
            <w:r>
              <w:rPr>
                <w:rFonts w:eastAsia="方正仿宋_GBK" w:hint="eastAsia"/>
                <w:sz w:val="18"/>
                <w:szCs w:val="18"/>
              </w:rPr>
              <w:t>2</w:t>
            </w:r>
            <w:r>
              <w:rPr>
                <w:rFonts w:eastAsia="方正仿宋_GBK" w:hint="eastAsia"/>
                <w:sz w:val="18"/>
                <w:szCs w:val="18"/>
              </w:rPr>
              <w:t>）（</w:t>
            </w:r>
            <w:r>
              <w:rPr>
                <w:rFonts w:eastAsia="方正仿宋_GBK" w:hint="eastAsia"/>
                <w:sz w:val="18"/>
                <w:szCs w:val="18"/>
              </w:rPr>
              <w:t>3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14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备课组长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高迎九</w:t>
            </w:r>
          </w:p>
        </w:tc>
      </w:tr>
      <w:tr w:rsidR="008D7A59" w:rsidTr="00A73D10">
        <w:trPr>
          <w:trHeight w:val="9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2021.09-2022.08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南通大学附属中学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高三（</w:t>
            </w:r>
            <w:r>
              <w:rPr>
                <w:rFonts w:eastAsia="方正仿宋_GBK" w:hint="eastAsia"/>
                <w:sz w:val="18"/>
                <w:szCs w:val="18"/>
              </w:rPr>
              <w:t>1</w:t>
            </w:r>
            <w:r>
              <w:rPr>
                <w:rFonts w:eastAsia="方正仿宋_GBK" w:hint="eastAsia"/>
                <w:sz w:val="18"/>
                <w:szCs w:val="18"/>
              </w:rPr>
              <w:t>）（</w:t>
            </w:r>
            <w:r>
              <w:rPr>
                <w:rFonts w:eastAsia="方正仿宋_GBK" w:hint="eastAsia"/>
                <w:sz w:val="18"/>
                <w:szCs w:val="18"/>
              </w:rPr>
              <w:t>2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14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高迎九</w:t>
            </w:r>
          </w:p>
        </w:tc>
      </w:tr>
      <w:tr w:rsidR="008D7A59" w:rsidTr="00A73D10">
        <w:trPr>
          <w:trHeight w:val="210"/>
          <w:jc w:val="center"/>
        </w:trPr>
        <w:tc>
          <w:tcPr>
            <w:tcW w:w="2874" w:type="dxa"/>
            <w:gridSpan w:val="5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lastRenderedPageBreak/>
              <w:t xml:space="preserve">2022.09- </w:t>
            </w:r>
            <w:r>
              <w:rPr>
                <w:rFonts w:eastAsia="方正仿宋_GBK" w:hint="eastAsia"/>
                <w:sz w:val="18"/>
                <w:szCs w:val="18"/>
              </w:rPr>
              <w:t>至今</w:t>
            </w:r>
          </w:p>
        </w:tc>
        <w:tc>
          <w:tcPr>
            <w:tcW w:w="1840" w:type="dxa"/>
            <w:gridSpan w:val="4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南通大学附属中学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高三（</w:t>
            </w:r>
            <w:r>
              <w:rPr>
                <w:rFonts w:eastAsia="方正仿宋_GBK" w:hint="eastAsia"/>
                <w:sz w:val="18"/>
                <w:szCs w:val="18"/>
              </w:rPr>
              <w:t>2</w:t>
            </w:r>
            <w:r>
              <w:rPr>
                <w:rFonts w:eastAsia="方正仿宋_GBK" w:hint="eastAsia"/>
                <w:sz w:val="18"/>
                <w:szCs w:val="18"/>
              </w:rPr>
              <w:t>）（</w:t>
            </w:r>
            <w:r>
              <w:rPr>
                <w:rFonts w:eastAsia="方正仿宋_GBK" w:hint="eastAsia"/>
                <w:sz w:val="18"/>
                <w:szCs w:val="18"/>
              </w:rPr>
              <w:t>11</w:t>
            </w:r>
            <w:r>
              <w:rPr>
                <w:rFonts w:eastAsia="方正仿宋_GBK" w:hint="eastAsia"/>
                <w:sz w:val="18"/>
                <w:szCs w:val="18"/>
              </w:rPr>
              <w:t>）班</w:t>
            </w:r>
          </w:p>
        </w:tc>
        <w:tc>
          <w:tcPr>
            <w:tcW w:w="949" w:type="dxa"/>
            <w:gridSpan w:val="3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14</w:t>
            </w:r>
          </w:p>
        </w:tc>
        <w:tc>
          <w:tcPr>
            <w:tcW w:w="930" w:type="dxa"/>
            <w:gridSpan w:val="4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备课组长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范永梅</w:t>
            </w:r>
          </w:p>
        </w:tc>
      </w:tr>
      <w:tr w:rsidR="008D7A59" w:rsidTr="00A73D10">
        <w:trPr>
          <w:trHeight w:val="499"/>
          <w:jc w:val="center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1"/>
                <w:szCs w:val="21"/>
              </w:rPr>
              <w:t>曾获得的荣誉或受表彰情况</w:t>
            </w:r>
          </w:p>
        </w:tc>
        <w:tc>
          <w:tcPr>
            <w:tcW w:w="3766" w:type="dxa"/>
            <w:gridSpan w:val="8"/>
            <w:tcBorders>
              <w:bottom w:val="single" w:sz="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荣誉称号、表彰奖励名称</w:t>
            </w:r>
          </w:p>
        </w:tc>
        <w:tc>
          <w:tcPr>
            <w:tcW w:w="1731" w:type="dxa"/>
            <w:gridSpan w:val="5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获奖时间</w:t>
            </w:r>
          </w:p>
        </w:tc>
        <w:tc>
          <w:tcPr>
            <w:tcW w:w="1879" w:type="dxa"/>
            <w:gridSpan w:val="7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授奖部门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获奖级别</w:t>
            </w:r>
          </w:p>
        </w:tc>
      </w:tr>
      <w:tr w:rsidR="008D7A59" w:rsidTr="00A73D10">
        <w:trPr>
          <w:trHeight w:val="2191"/>
          <w:jc w:val="center"/>
        </w:trPr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66" w:type="dxa"/>
            <w:gridSpan w:val="8"/>
            <w:tcBorders>
              <w:top w:val="single" w:sz="2" w:space="0" w:color="auto"/>
              <w:bottom w:val="single" w:sz="12" w:space="0" w:color="auto"/>
            </w:tcBorders>
          </w:tcPr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沭阳县教育教学工作先进个人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宿迁市第十届中学英语教学能手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如东县高中英语教坛新秀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嘉奖</w:t>
            </w:r>
          </w:p>
          <w:p w:rsidR="008D7A59" w:rsidRDefault="008D7A59" w:rsidP="00A73D10">
            <w:pPr>
              <w:adjustRightInd w:val="0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嘉奖</w:t>
            </w:r>
          </w:p>
        </w:tc>
        <w:tc>
          <w:tcPr>
            <w:tcW w:w="1731" w:type="dxa"/>
            <w:gridSpan w:val="5"/>
            <w:tcBorders>
              <w:bottom w:val="single" w:sz="12" w:space="0" w:color="auto"/>
            </w:tcBorders>
          </w:tcPr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2017.09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2017.09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2017.12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2021.03</w:t>
            </w:r>
          </w:p>
          <w:p w:rsidR="008D7A59" w:rsidRDefault="008D7A59" w:rsidP="00A73D10">
            <w:pPr>
              <w:adjustRightInd w:val="0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2022.08</w:t>
            </w:r>
          </w:p>
        </w:tc>
        <w:tc>
          <w:tcPr>
            <w:tcW w:w="187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沭阳县教育局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宿迁市教育局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如东县教育局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南通大学附属中学</w:t>
            </w:r>
          </w:p>
          <w:p w:rsidR="008D7A59" w:rsidRDefault="008D7A59" w:rsidP="00A73D10">
            <w:pPr>
              <w:adjustRightInd w:val="0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南通大学附属中学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县级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市级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县级</w:t>
            </w:r>
          </w:p>
          <w:p w:rsidR="008D7A59" w:rsidRDefault="008D7A59" w:rsidP="00A73D10">
            <w:pPr>
              <w:adjustRightInd w:val="0"/>
              <w:rPr>
                <w:rFonts w:eastAsia="方正仿宋_GBK" w:hint="eastAsia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校级</w:t>
            </w:r>
          </w:p>
          <w:p w:rsidR="008D7A59" w:rsidRDefault="008D7A59" w:rsidP="00A73D10">
            <w:pPr>
              <w:adjustRightInd w:val="0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eastAsia="方正仿宋_GBK" w:hint="eastAsia"/>
                <w:color w:val="000000"/>
                <w:sz w:val="18"/>
                <w:szCs w:val="18"/>
              </w:rPr>
              <w:t>校级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9633" w:type="dxa"/>
            <w:gridSpan w:val="2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近四年公开课（讲座）、评优课、基本功竞赛情况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2874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时间、地点</w:t>
            </w:r>
          </w:p>
        </w:tc>
        <w:tc>
          <w:tcPr>
            <w:tcW w:w="4155" w:type="dxa"/>
            <w:gridSpan w:val="11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公开课或讲座名称、评比活动名称</w:t>
            </w:r>
          </w:p>
        </w:tc>
        <w:tc>
          <w:tcPr>
            <w:tcW w:w="2604" w:type="dxa"/>
            <w:gridSpan w:val="7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开设范围或获奖情况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3260"/>
          <w:jc w:val="center"/>
        </w:trPr>
        <w:tc>
          <w:tcPr>
            <w:tcW w:w="2874" w:type="dxa"/>
            <w:gridSpan w:val="5"/>
          </w:tcPr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2018.12</w:t>
            </w:r>
            <w:r>
              <w:rPr>
                <w:rFonts w:eastAsia="方正仿宋_GBK" w:hint="eastAsia"/>
                <w:sz w:val="18"/>
                <w:szCs w:val="18"/>
              </w:rPr>
              <w:t>南通大学附属中学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2019.06</w:t>
            </w:r>
            <w:r>
              <w:rPr>
                <w:rFonts w:eastAsia="方正仿宋_GBK" w:hint="eastAsia"/>
                <w:sz w:val="18"/>
                <w:szCs w:val="18"/>
              </w:rPr>
              <w:t>南通大学附属中学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2019.10</w:t>
            </w:r>
            <w:r>
              <w:rPr>
                <w:rFonts w:eastAsia="方正仿宋_GBK" w:hint="eastAsia"/>
                <w:sz w:val="18"/>
                <w:szCs w:val="18"/>
              </w:rPr>
              <w:t>南京秦淮区教师发展中心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 xml:space="preserve">2020.10 </w:t>
            </w:r>
            <w:r>
              <w:rPr>
                <w:rFonts w:eastAsia="方正仿宋_GBK" w:hint="eastAsia"/>
                <w:sz w:val="18"/>
                <w:szCs w:val="18"/>
              </w:rPr>
              <w:t>天星湖高级中学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2021.04</w:t>
            </w:r>
            <w:r>
              <w:rPr>
                <w:rFonts w:eastAsia="方正仿宋_GBK" w:hint="eastAsia"/>
                <w:sz w:val="18"/>
                <w:szCs w:val="18"/>
              </w:rPr>
              <w:t>南通大学附属中学</w:t>
            </w:r>
          </w:p>
        </w:tc>
        <w:tc>
          <w:tcPr>
            <w:tcW w:w="4155" w:type="dxa"/>
            <w:gridSpan w:val="11"/>
          </w:tcPr>
          <w:p w:rsidR="008D7A59" w:rsidRDefault="008D7A59" w:rsidP="00A73D10">
            <w:pPr>
              <w:adjustRightInd w:val="0"/>
              <w:snapToGrid w:val="0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南通市普通高中智慧课堂建设公开教研活动：《</w:t>
            </w:r>
            <w:r>
              <w:rPr>
                <w:rFonts w:eastAsia="方正仿宋_GBK" w:hint="eastAsia"/>
                <w:sz w:val="18"/>
                <w:szCs w:val="18"/>
              </w:rPr>
              <w:t>Very</w:t>
            </w:r>
          </w:p>
          <w:p w:rsidR="008D7A59" w:rsidRDefault="008D7A59" w:rsidP="00A73D10">
            <w:pPr>
              <w:adjustRightInd w:val="0"/>
              <w:snapToGrid w:val="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Vegetarian</w:t>
            </w:r>
            <w:r>
              <w:rPr>
                <w:rFonts w:eastAsia="方正仿宋_GBK" w:hint="eastAsia"/>
                <w:sz w:val="18"/>
                <w:szCs w:val="18"/>
              </w:rPr>
              <w:t>》阅读课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南通市区高中英语青年教师基本功大赛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新高考背景下的外语教学策略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南通市区高中英语优课评比</w:t>
            </w:r>
          </w:p>
          <w:p w:rsidR="008D7A59" w:rsidRDefault="008D7A59" w:rsidP="00A73D10">
            <w:pPr>
              <w:adjustRightInd w:val="0"/>
              <w:snapToGrid w:val="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南通大学附属中学与盐城市田家炳中学两校合作交流活动《练习讲评》</w:t>
            </w:r>
          </w:p>
        </w:tc>
        <w:tc>
          <w:tcPr>
            <w:tcW w:w="2604" w:type="dxa"/>
            <w:gridSpan w:val="7"/>
          </w:tcPr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市级公开课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市直二等奖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区级讲座</w:t>
            </w:r>
            <w:r>
              <w:rPr>
                <w:rFonts w:eastAsia="方正仿宋_GBK" w:hint="eastAsia"/>
                <w:sz w:val="18"/>
                <w:szCs w:val="18"/>
              </w:rPr>
              <w:t xml:space="preserve">  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市直一等奖</w:t>
            </w:r>
            <w:r>
              <w:rPr>
                <w:rFonts w:eastAsia="方正仿宋_GBK" w:hint="eastAsia"/>
                <w:sz w:val="18"/>
                <w:szCs w:val="18"/>
              </w:rPr>
              <w:t xml:space="preserve">  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校级公开课</w:t>
            </w: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/>
                <w:sz w:val="18"/>
                <w:szCs w:val="18"/>
              </w:rPr>
            </w:pPr>
          </w:p>
          <w:p w:rsidR="008D7A59" w:rsidRDefault="008D7A59" w:rsidP="00A73D10">
            <w:pPr>
              <w:adjustRightInd w:val="0"/>
              <w:snapToGrid w:val="0"/>
              <w:spacing w:line="480" w:lineRule="auto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 xml:space="preserve">                                    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9633" w:type="dxa"/>
            <w:gridSpan w:val="2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近四年论文论著发表获奖情况及教育教学课题研究及成果情况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1324" w:type="dxa"/>
            <w:gridSpan w:val="2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时间</w:t>
            </w:r>
          </w:p>
        </w:tc>
        <w:tc>
          <w:tcPr>
            <w:tcW w:w="3730" w:type="dxa"/>
            <w:gridSpan w:val="9"/>
            <w:vAlign w:val="center"/>
          </w:tcPr>
          <w:p w:rsidR="008D7A59" w:rsidRDefault="008D7A59" w:rsidP="00A73D10">
            <w:pPr>
              <w:snapToGrid w:val="0"/>
              <w:ind w:right="-2" w:hanging="92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论文（课题）成果名称</w:t>
            </w: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本人</w:t>
            </w:r>
          </w:p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承担部分</w:t>
            </w:r>
          </w:p>
        </w:tc>
        <w:tc>
          <w:tcPr>
            <w:tcW w:w="3239" w:type="dxa"/>
            <w:gridSpan w:val="10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发表、出版、立项、结题及</w:t>
            </w:r>
          </w:p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获奖情况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772"/>
          <w:jc w:val="center"/>
        </w:trPr>
        <w:tc>
          <w:tcPr>
            <w:tcW w:w="1324" w:type="dxa"/>
            <w:gridSpan w:val="2"/>
          </w:tcPr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2021.06</w:t>
            </w:r>
          </w:p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2021.09</w:t>
            </w:r>
          </w:p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 w:hint="eastAsia"/>
                <w:sz w:val="18"/>
                <w:szCs w:val="18"/>
              </w:rPr>
            </w:pPr>
          </w:p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3730" w:type="dxa"/>
            <w:gridSpan w:val="9"/>
          </w:tcPr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《怎样帮助学生解决读后续写总遇到的困难》</w:t>
            </w:r>
          </w:p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《高中英语阅读课堂学习活动的有效开展》</w:t>
            </w:r>
          </w:p>
        </w:tc>
        <w:tc>
          <w:tcPr>
            <w:tcW w:w="1340" w:type="dxa"/>
            <w:gridSpan w:val="2"/>
          </w:tcPr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主撰稿人</w:t>
            </w:r>
          </w:p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主撰稿人</w:t>
            </w:r>
          </w:p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/>
                <w:sz w:val="18"/>
                <w:szCs w:val="18"/>
              </w:rPr>
            </w:pPr>
          </w:p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3239" w:type="dxa"/>
            <w:gridSpan w:val="10"/>
          </w:tcPr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发表在省级期刊《语数外学习（高中版）》</w:t>
            </w:r>
          </w:p>
          <w:p w:rsidR="008D7A59" w:rsidRDefault="008D7A59" w:rsidP="00A73D10">
            <w:pPr>
              <w:snapToGrid w:val="0"/>
              <w:spacing w:line="240" w:lineRule="atLeas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发表在市级期刊《南通教育研究》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1689" w:type="dxa"/>
            <w:gridSpan w:val="3"/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教师民意</w:t>
            </w:r>
          </w:p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测验情况</w:t>
            </w:r>
          </w:p>
        </w:tc>
        <w:tc>
          <w:tcPr>
            <w:tcW w:w="1020" w:type="dxa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总人数</w:t>
            </w:r>
          </w:p>
        </w:tc>
        <w:tc>
          <w:tcPr>
            <w:tcW w:w="1125" w:type="dxa"/>
            <w:gridSpan w:val="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同意人数</w:t>
            </w:r>
          </w:p>
        </w:tc>
        <w:tc>
          <w:tcPr>
            <w:tcW w:w="975" w:type="dxa"/>
            <w:gridSpan w:val="4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反对人数</w:t>
            </w:r>
          </w:p>
        </w:tc>
        <w:tc>
          <w:tcPr>
            <w:tcW w:w="1218" w:type="dxa"/>
            <w:gridSpan w:val="6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弃权人数</w:t>
            </w:r>
          </w:p>
        </w:tc>
        <w:tc>
          <w:tcPr>
            <w:tcW w:w="722" w:type="dxa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1689" w:type="dxa"/>
            <w:gridSpan w:val="3"/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snapToGrid w:val="0"/>
              <w:spacing w:line="24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学校推荐组票数</w:t>
            </w:r>
          </w:p>
        </w:tc>
        <w:tc>
          <w:tcPr>
            <w:tcW w:w="1020" w:type="dxa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总人数</w:t>
            </w:r>
          </w:p>
        </w:tc>
        <w:tc>
          <w:tcPr>
            <w:tcW w:w="1125" w:type="dxa"/>
            <w:gridSpan w:val="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同意人数</w:t>
            </w:r>
          </w:p>
        </w:tc>
        <w:tc>
          <w:tcPr>
            <w:tcW w:w="975" w:type="dxa"/>
            <w:gridSpan w:val="4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反对人数</w:t>
            </w:r>
          </w:p>
        </w:tc>
        <w:tc>
          <w:tcPr>
            <w:tcW w:w="1218" w:type="dxa"/>
            <w:gridSpan w:val="6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弃权人数</w:t>
            </w:r>
          </w:p>
        </w:tc>
        <w:tc>
          <w:tcPr>
            <w:tcW w:w="722" w:type="dxa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8D7A59" w:rsidRDefault="008D7A59" w:rsidP="008D7A59">
      <w:pPr>
        <w:jc w:val="center"/>
        <w:rPr>
          <w:szCs w:val="32"/>
        </w:rPr>
      </w:pPr>
      <w:r>
        <w:rPr>
          <w:rFonts w:eastAsia="方正小标宋_GBK"/>
          <w:szCs w:val="32"/>
        </w:rPr>
        <w:lastRenderedPageBreak/>
        <w:t>南通市学科带头人、骨干教师、教坛新秀评选申报简表</w:t>
      </w:r>
    </w:p>
    <w:p w:rsidR="008D7A59" w:rsidRDefault="008D7A59" w:rsidP="008D7A59">
      <w:pPr>
        <w:spacing w:line="240" w:lineRule="atLeast"/>
        <w:rPr>
          <w:rFonts w:eastAsia="方正仿宋_GBK"/>
          <w:sz w:val="24"/>
        </w:rPr>
      </w:pPr>
      <w:r>
        <w:rPr>
          <w:rFonts w:eastAsia="方正仿宋_GBK"/>
          <w:sz w:val="24"/>
        </w:rPr>
        <w:t>学校（单位）：（盖章）县（市、区）教育局：（盖章）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174"/>
        <w:gridCol w:w="740"/>
        <w:gridCol w:w="102"/>
        <w:gridCol w:w="918"/>
        <w:gridCol w:w="165"/>
        <w:gridCol w:w="345"/>
        <w:gridCol w:w="615"/>
        <w:gridCol w:w="754"/>
        <w:gridCol w:w="56"/>
        <w:gridCol w:w="74"/>
        <w:gridCol w:w="452"/>
        <w:gridCol w:w="449"/>
        <w:gridCol w:w="335"/>
        <w:gridCol w:w="128"/>
        <w:gridCol w:w="98"/>
        <w:gridCol w:w="89"/>
        <w:gridCol w:w="250"/>
        <w:gridCol w:w="412"/>
        <w:gridCol w:w="101"/>
        <w:gridCol w:w="44"/>
        <w:gridCol w:w="424"/>
        <w:gridCol w:w="112"/>
        <w:gridCol w:w="447"/>
        <w:gridCol w:w="852"/>
        <w:gridCol w:w="552"/>
        <w:gridCol w:w="173"/>
      </w:tblGrid>
      <w:tr w:rsidR="008D7A59" w:rsidTr="00A73D10">
        <w:trPr>
          <w:gridAfter w:val="1"/>
          <w:wAfter w:w="173" w:type="dxa"/>
          <w:trHeight w:val="438"/>
          <w:jc w:val="center"/>
        </w:trPr>
        <w:tc>
          <w:tcPr>
            <w:tcW w:w="178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王军臣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366" w:type="dxa"/>
            <w:gridSpan w:val="5"/>
            <w:tcBorders>
              <w:top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男</w:t>
            </w:r>
          </w:p>
        </w:tc>
        <w:tc>
          <w:tcPr>
            <w:tcW w:w="1546" w:type="dxa"/>
            <w:gridSpan w:val="8"/>
            <w:tcBorders>
              <w:top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9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988.03</w:t>
            </w:r>
          </w:p>
        </w:tc>
      </w:tr>
      <w:tr w:rsidR="008D7A59" w:rsidTr="00A73D10">
        <w:trPr>
          <w:gridAfter w:val="1"/>
          <w:wAfter w:w="173" w:type="dxa"/>
          <w:trHeight w:val="608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行政职务</w:t>
            </w:r>
          </w:p>
        </w:tc>
        <w:tc>
          <w:tcPr>
            <w:tcW w:w="1428" w:type="dxa"/>
            <w:gridSpan w:val="3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1366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014.08</w:t>
            </w:r>
          </w:p>
        </w:tc>
        <w:tc>
          <w:tcPr>
            <w:tcW w:w="1546" w:type="dxa"/>
            <w:gridSpan w:val="8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现学科任教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年限</w:t>
            </w:r>
          </w:p>
        </w:tc>
        <w:tc>
          <w:tcPr>
            <w:tcW w:w="1963" w:type="dxa"/>
            <w:gridSpan w:val="4"/>
            <w:tcBorders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8</w:t>
            </w:r>
          </w:p>
        </w:tc>
      </w:tr>
      <w:tr w:rsidR="008D7A59" w:rsidTr="00A73D10">
        <w:trPr>
          <w:gridAfter w:val="1"/>
          <w:wAfter w:w="173" w:type="dxa"/>
          <w:trHeight w:val="697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何年何校何专业毕业</w:t>
            </w:r>
          </w:p>
        </w:tc>
        <w:tc>
          <w:tcPr>
            <w:tcW w:w="4389" w:type="dxa"/>
            <w:gridSpan w:val="12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2014</w:t>
            </w:r>
            <w:r>
              <w:rPr>
                <w:rFonts w:eastAsia="方正仿宋_GBK" w:hint="eastAsia"/>
                <w:sz w:val="24"/>
              </w:rPr>
              <w:t>年南通大学数学与应用数学</w:t>
            </w:r>
          </w:p>
        </w:tc>
        <w:tc>
          <w:tcPr>
            <w:tcW w:w="1320" w:type="dxa"/>
            <w:gridSpan w:val="6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现学历</w:t>
            </w:r>
          </w:p>
        </w:tc>
        <w:tc>
          <w:tcPr>
            <w:tcW w:w="1963" w:type="dxa"/>
            <w:gridSpan w:val="4"/>
            <w:tcBorders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硕士研究生</w:t>
            </w:r>
          </w:p>
        </w:tc>
      </w:tr>
      <w:tr w:rsidR="008D7A59" w:rsidTr="00A73D10">
        <w:trPr>
          <w:gridAfter w:val="1"/>
          <w:wAfter w:w="173" w:type="dxa"/>
          <w:trHeight w:val="58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现教师专业技术资格及任职时间</w:t>
            </w:r>
          </w:p>
        </w:tc>
        <w:tc>
          <w:tcPr>
            <w:tcW w:w="2797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一级教师</w:t>
            </w:r>
            <w:r>
              <w:rPr>
                <w:rFonts w:eastAsia="方正仿宋_GBK" w:hint="eastAsia"/>
                <w:sz w:val="24"/>
                <w:szCs w:val="24"/>
              </w:rPr>
              <w:t>2</w:t>
            </w:r>
            <w:r>
              <w:rPr>
                <w:rFonts w:eastAsia="方正仿宋_GBK"/>
                <w:sz w:val="24"/>
                <w:szCs w:val="24"/>
              </w:rPr>
              <w:t>017.09</w:t>
            </w:r>
          </w:p>
        </w:tc>
        <w:tc>
          <w:tcPr>
            <w:tcW w:w="2488" w:type="dxa"/>
            <w:gridSpan w:val="12"/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w w:val="90"/>
                <w:sz w:val="24"/>
                <w:szCs w:val="24"/>
              </w:rPr>
              <w:t>其它专业技术资格（职业资格证书）及取得时间</w:t>
            </w:r>
          </w:p>
        </w:tc>
        <w:tc>
          <w:tcPr>
            <w:tcW w:w="2387" w:type="dxa"/>
            <w:gridSpan w:val="5"/>
            <w:tcBorders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8D7A59" w:rsidTr="00A73D10">
        <w:trPr>
          <w:gridAfter w:val="1"/>
          <w:wAfter w:w="173" w:type="dxa"/>
          <w:trHeight w:val="680"/>
          <w:jc w:val="center"/>
        </w:trPr>
        <w:tc>
          <w:tcPr>
            <w:tcW w:w="2871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现有专业荣誉称号名称及取得时间</w:t>
            </w:r>
          </w:p>
        </w:tc>
        <w:tc>
          <w:tcPr>
            <w:tcW w:w="32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局直教坛新秀</w:t>
            </w: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021.12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班主任年限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6.5</w:t>
            </w:r>
          </w:p>
        </w:tc>
      </w:tr>
      <w:tr w:rsidR="008D7A59" w:rsidTr="00A73D10">
        <w:trPr>
          <w:gridAfter w:val="1"/>
          <w:wAfter w:w="173" w:type="dxa"/>
          <w:trHeight w:val="520"/>
          <w:jc w:val="center"/>
        </w:trPr>
        <w:tc>
          <w:tcPr>
            <w:tcW w:w="9460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从教以来教育教学工作简历</w:t>
            </w:r>
          </w:p>
        </w:tc>
      </w:tr>
      <w:tr w:rsidR="008D7A59" w:rsidTr="00A73D10">
        <w:trPr>
          <w:gridAfter w:val="1"/>
          <w:wAfter w:w="173" w:type="dxa"/>
          <w:trHeight w:val="713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起止时间</w:t>
            </w:r>
          </w:p>
        </w:tc>
        <w:tc>
          <w:tcPr>
            <w:tcW w:w="2927" w:type="dxa"/>
            <w:gridSpan w:val="7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</w:tc>
        <w:tc>
          <w:tcPr>
            <w:tcW w:w="1236" w:type="dxa"/>
            <w:gridSpan w:val="3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任教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班级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周课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时数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担任</w:t>
            </w:r>
          </w:p>
          <w:p w:rsidR="008D7A59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Default="008D7A59" w:rsidP="00A73D10">
            <w:pPr>
              <w:adjustRightInd w:val="0"/>
              <w:snapToGrid w:val="0"/>
              <w:spacing w:line="320" w:lineRule="exact"/>
              <w:ind w:firstLineChars="49" w:firstLine="118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证明人</w:t>
            </w:r>
          </w:p>
        </w:tc>
      </w:tr>
      <w:tr w:rsidR="008D7A59" w:rsidTr="00A73D10">
        <w:trPr>
          <w:gridAfter w:val="1"/>
          <w:wAfter w:w="173" w:type="dxa"/>
          <w:trHeight w:val="64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2014.09-201</w:t>
            </w:r>
            <w:r w:rsidRPr="00C34800">
              <w:rPr>
                <w:rFonts w:eastAsia="方正仿宋_GBK" w:hint="eastAsia"/>
                <w:sz w:val="24"/>
                <w:szCs w:val="24"/>
              </w:rPr>
              <w:t>5</w:t>
            </w:r>
            <w:r w:rsidRPr="00C34800">
              <w:rPr>
                <w:rFonts w:eastAsia="方正仿宋_GBK"/>
                <w:sz w:val="24"/>
                <w:szCs w:val="24"/>
              </w:rPr>
              <w:t>.0</w:t>
            </w:r>
            <w:r w:rsidRPr="00C34800">
              <w:rPr>
                <w:rFonts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高一</w:t>
            </w:r>
            <w:r w:rsidRPr="00C34800">
              <w:rPr>
                <w:rFonts w:eastAsia="方正仿宋_GBK"/>
                <w:sz w:val="24"/>
                <w:szCs w:val="24"/>
              </w:rPr>
              <w:t>5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班主任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顾锋</w:t>
            </w:r>
          </w:p>
        </w:tc>
      </w:tr>
      <w:tr w:rsidR="008D7A59" w:rsidTr="00A73D10">
        <w:trPr>
          <w:gridAfter w:val="1"/>
          <w:wAfter w:w="173" w:type="dxa"/>
          <w:trHeight w:val="64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201</w:t>
            </w:r>
            <w:r w:rsidRPr="00C34800">
              <w:rPr>
                <w:rFonts w:eastAsia="方正仿宋_GBK" w:hint="eastAsia"/>
                <w:sz w:val="24"/>
                <w:szCs w:val="24"/>
              </w:rPr>
              <w:t>5</w:t>
            </w:r>
            <w:r w:rsidRPr="00C34800">
              <w:rPr>
                <w:rFonts w:eastAsia="方正仿宋_GBK"/>
                <w:sz w:val="24"/>
                <w:szCs w:val="24"/>
              </w:rPr>
              <w:t>.0</w:t>
            </w:r>
            <w:r w:rsidRPr="00C34800">
              <w:rPr>
                <w:rFonts w:eastAsia="方正仿宋_GBK" w:hint="eastAsia"/>
                <w:sz w:val="24"/>
                <w:szCs w:val="24"/>
              </w:rPr>
              <w:t>2</w:t>
            </w:r>
            <w:r w:rsidRPr="00C34800">
              <w:rPr>
                <w:rFonts w:eastAsia="方正仿宋_GBK"/>
                <w:sz w:val="24"/>
                <w:szCs w:val="24"/>
              </w:rPr>
              <w:t>-201</w:t>
            </w:r>
            <w:r w:rsidRPr="00C34800">
              <w:rPr>
                <w:rFonts w:eastAsia="方正仿宋_GBK" w:hint="eastAsia"/>
                <w:sz w:val="24"/>
                <w:szCs w:val="24"/>
              </w:rPr>
              <w:t>5</w:t>
            </w:r>
            <w:r w:rsidRPr="00C34800">
              <w:rPr>
                <w:rFonts w:eastAsia="方正仿宋_GBK"/>
                <w:sz w:val="24"/>
                <w:szCs w:val="24"/>
              </w:rPr>
              <w:t>.0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高一</w:t>
            </w:r>
            <w:r w:rsidRPr="00C34800">
              <w:rPr>
                <w:rFonts w:eastAsia="方正仿宋_GBK"/>
                <w:sz w:val="24"/>
                <w:szCs w:val="24"/>
              </w:rPr>
              <w:t>5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顾锋</w:t>
            </w:r>
          </w:p>
        </w:tc>
      </w:tr>
      <w:tr w:rsidR="008D7A59" w:rsidTr="00A73D10">
        <w:trPr>
          <w:gridAfter w:val="1"/>
          <w:wAfter w:w="173" w:type="dxa"/>
          <w:trHeight w:val="64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201</w:t>
            </w:r>
            <w:r w:rsidRPr="00C34800">
              <w:rPr>
                <w:rFonts w:eastAsia="方正仿宋_GBK" w:hint="eastAsia"/>
                <w:sz w:val="24"/>
                <w:szCs w:val="24"/>
              </w:rPr>
              <w:t>5</w:t>
            </w:r>
            <w:r w:rsidRPr="00C34800">
              <w:rPr>
                <w:rFonts w:eastAsia="方正仿宋_GBK"/>
                <w:sz w:val="24"/>
                <w:szCs w:val="24"/>
              </w:rPr>
              <w:t>.09-201</w:t>
            </w:r>
            <w:r w:rsidRPr="00C34800">
              <w:rPr>
                <w:rFonts w:eastAsia="方正仿宋_GBK" w:hint="eastAsia"/>
                <w:sz w:val="24"/>
                <w:szCs w:val="24"/>
              </w:rPr>
              <w:t>6</w:t>
            </w:r>
            <w:r w:rsidRPr="00C34800">
              <w:rPr>
                <w:rFonts w:eastAsia="方正仿宋_GBK"/>
                <w:sz w:val="24"/>
                <w:szCs w:val="24"/>
              </w:rPr>
              <w:t>.0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高一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7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 w:hint="eastAsia"/>
                <w:sz w:val="24"/>
                <w:szCs w:val="24"/>
              </w:rPr>
              <w:t>张玲</w:t>
            </w:r>
          </w:p>
        </w:tc>
      </w:tr>
      <w:tr w:rsidR="008D7A59" w:rsidTr="00A73D10">
        <w:trPr>
          <w:gridAfter w:val="1"/>
          <w:wAfter w:w="173" w:type="dxa"/>
          <w:trHeight w:val="64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2016.09-201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  <w:r w:rsidRPr="00C34800">
              <w:rPr>
                <w:rFonts w:eastAsia="方正仿宋_GBK"/>
                <w:sz w:val="24"/>
                <w:szCs w:val="24"/>
              </w:rPr>
              <w:t>.0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 w:hint="eastAsia"/>
                <w:sz w:val="24"/>
                <w:szCs w:val="24"/>
              </w:rPr>
              <w:t>高一</w:t>
            </w:r>
            <w:r w:rsidRPr="00C34800">
              <w:rPr>
                <w:rFonts w:eastAsia="方正仿宋_GBK" w:hint="eastAsia"/>
                <w:sz w:val="24"/>
                <w:szCs w:val="24"/>
              </w:rPr>
              <w:t>6.15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 w:hint="eastAsia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 w:hint="eastAsia"/>
                <w:sz w:val="24"/>
                <w:szCs w:val="24"/>
              </w:rPr>
              <w:t>班主任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 w:hint="eastAsia"/>
                <w:sz w:val="24"/>
                <w:szCs w:val="24"/>
              </w:rPr>
              <w:t>张健</w:t>
            </w:r>
          </w:p>
        </w:tc>
      </w:tr>
      <w:tr w:rsidR="008D7A59" w:rsidTr="00A73D10">
        <w:trPr>
          <w:gridAfter w:val="1"/>
          <w:wAfter w:w="173" w:type="dxa"/>
          <w:trHeight w:val="64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201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  <w:r w:rsidRPr="00C34800">
              <w:rPr>
                <w:rFonts w:eastAsia="方正仿宋_GBK"/>
                <w:sz w:val="24"/>
                <w:szCs w:val="24"/>
              </w:rPr>
              <w:t>.09-201</w:t>
            </w:r>
            <w:r w:rsidRPr="00C34800">
              <w:rPr>
                <w:rFonts w:eastAsia="方正仿宋_GBK" w:hint="eastAsia"/>
                <w:sz w:val="24"/>
                <w:szCs w:val="24"/>
              </w:rPr>
              <w:t>8</w:t>
            </w:r>
            <w:r w:rsidRPr="00C34800">
              <w:rPr>
                <w:rFonts w:eastAsia="方正仿宋_GBK"/>
                <w:sz w:val="24"/>
                <w:szCs w:val="24"/>
              </w:rPr>
              <w:t>.0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spacing w:line="24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高一</w:t>
            </w:r>
            <w:r w:rsidRPr="00C34800">
              <w:rPr>
                <w:rFonts w:eastAsia="方正仿宋_GBK"/>
                <w:sz w:val="24"/>
                <w:szCs w:val="24"/>
              </w:rPr>
              <w:t>4</w:t>
            </w:r>
          </w:p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高二</w:t>
            </w:r>
            <w:r w:rsidRPr="00C34800">
              <w:rPr>
                <w:rFonts w:eastAsia="方正仿宋_GBK"/>
                <w:sz w:val="24"/>
                <w:szCs w:val="24"/>
              </w:rPr>
              <w:t>13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14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班主任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顾锋</w:t>
            </w:r>
          </w:p>
        </w:tc>
      </w:tr>
      <w:tr w:rsidR="008D7A59" w:rsidTr="00A73D10">
        <w:trPr>
          <w:gridAfter w:val="1"/>
          <w:wAfter w:w="173" w:type="dxa"/>
          <w:trHeight w:val="64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2018.09-20</w:t>
            </w:r>
            <w:r w:rsidRPr="00C34800">
              <w:rPr>
                <w:rFonts w:eastAsia="方正仿宋_GBK" w:hint="eastAsia"/>
                <w:sz w:val="24"/>
                <w:szCs w:val="24"/>
              </w:rPr>
              <w:t>19</w:t>
            </w:r>
            <w:r w:rsidRPr="00C34800">
              <w:rPr>
                <w:rFonts w:eastAsia="方正仿宋_GBK"/>
                <w:sz w:val="24"/>
                <w:szCs w:val="24"/>
              </w:rPr>
              <w:t>.0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高一</w:t>
            </w:r>
            <w:r w:rsidRPr="00C34800">
              <w:rPr>
                <w:rFonts w:eastAsia="方正仿宋_GBK"/>
                <w:sz w:val="24"/>
                <w:szCs w:val="24"/>
              </w:rPr>
              <w:t>5.12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15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班主任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谭勇</w:t>
            </w:r>
          </w:p>
        </w:tc>
      </w:tr>
      <w:tr w:rsidR="008D7A59" w:rsidTr="00A73D10">
        <w:trPr>
          <w:gridAfter w:val="1"/>
          <w:wAfter w:w="173" w:type="dxa"/>
          <w:trHeight w:val="64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201</w:t>
            </w:r>
            <w:r w:rsidRPr="00C34800">
              <w:rPr>
                <w:rFonts w:eastAsia="方正仿宋_GBK" w:hint="eastAsia"/>
                <w:sz w:val="24"/>
                <w:szCs w:val="24"/>
              </w:rPr>
              <w:t>9</w:t>
            </w:r>
            <w:r w:rsidRPr="00C34800">
              <w:rPr>
                <w:rFonts w:eastAsia="方正仿宋_GBK"/>
                <w:sz w:val="24"/>
                <w:szCs w:val="24"/>
              </w:rPr>
              <w:t>.09-20</w:t>
            </w:r>
            <w:r w:rsidRPr="00C34800">
              <w:rPr>
                <w:rFonts w:eastAsia="方正仿宋_GBK" w:hint="eastAsia"/>
                <w:sz w:val="24"/>
                <w:szCs w:val="24"/>
              </w:rPr>
              <w:t>20</w:t>
            </w:r>
            <w:r w:rsidRPr="00C34800">
              <w:rPr>
                <w:rFonts w:eastAsia="方正仿宋_GBK"/>
                <w:sz w:val="24"/>
                <w:szCs w:val="24"/>
              </w:rPr>
              <w:t>.0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高二</w:t>
            </w:r>
            <w:r w:rsidRPr="00C34800">
              <w:rPr>
                <w:rFonts w:eastAsia="方正仿宋_GBK"/>
                <w:sz w:val="24"/>
                <w:szCs w:val="24"/>
              </w:rPr>
              <w:t>10.13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 w:hint="eastAsia"/>
                <w:sz w:val="24"/>
                <w:szCs w:val="24"/>
              </w:rPr>
              <w:t>15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班主任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谭勇</w:t>
            </w:r>
          </w:p>
        </w:tc>
      </w:tr>
      <w:tr w:rsidR="008D7A59" w:rsidTr="00A73D10">
        <w:trPr>
          <w:gridAfter w:val="1"/>
          <w:wAfter w:w="173" w:type="dxa"/>
          <w:trHeight w:val="64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</w:t>
            </w:r>
            <w:r w:rsidRPr="00C34800">
              <w:rPr>
                <w:rFonts w:eastAsia="方正仿宋_GBK" w:hint="eastAsia"/>
                <w:sz w:val="24"/>
                <w:szCs w:val="24"/>
              </w:rPr>
              <w:t>20</w:t>
            </w:r>
            <w:r w:rsidRPr="00C34800">
              <w:rPr>
                <w:rFonts w:eastAsia="方正仿宋_GBK"/>
                <w:sz w:val="24"/>
                <w:szCs w:val="24"/>
              </w:rPr>
              <w:t>.09-20</w:t>
            </w:r>
            <w:r w:rsidRPr="00C34800">
              <w:rPr>
                <w:rFonts w:eastAsia="方正仿宋_GBK" w:hint="eastAsia"/>
                <w:sz w:val="24"/>
                <w:szCs w:val="24"/>
              </w:rPr>
              <w:t>21</w:t>
            </w:r>
            <w:r w:rsidRPr="00C34800">
              <w:rPr>
                <w:rFonts w:eastAsia="方正仿宋_GBK"/>
                <w:sz w:val="24"/>
                <w:szCs w:val="24"/>
              </w:rPr>
              <w:t>.0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高三</w:t>
            </w:r>
            <w:r w:rsidRPr="00C34800">
              <w:rPr>
                <w:rFonts w:eastAsia="方正仿宋_GBK"/>
                <w:sz w:val="24"/>
                <w:szCs w:val="24"/>
              </w:rPr>
              <w:t>13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 w:hint="eastAsia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班主任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谭勇</w:t>
            </w:r>
          </w:p>
        </w:tc>
      </w:tr>
      <w:tr w:rsidR="008D7A59" w:rsidTr="00A73D10">
        <w:trPr>
          <w:gridAfter w:val="1"/>
          <w:wAfter w:w="173" w:type="dxa"/>
          <w:trHeight w:val="645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2021.09-20</w:t>
            </w:r>
            <w:r w:rsidRPr="00C34800">
              <w:rPr>
                <w:rFonts w:eastAsia="方正仿宋_GBK" w:hint="eastAsia"/>
                <w:sz w:val="24"/>
                <w:szCs w:val="24"/>
              </w:rPr>
              <w:t>2</w:t>
            </w:r>
            <w:r w:rsidRPr="00C34800">
              <w:rPr>
                <w:rFonts w:eastAsia="方正仿宋_GBK"/>
                <w:sz w:val="24"/>
                <w:szCs w:val="24"/>
              </w:rPr>
              <w:t>2.0</w:t>
            </w:r>
            <w:r w:rsidRPr="00C34800">
              <w:rPr>
                <w:rFonts w:eastAsia="方正仿宋_GBK" w:hint="eastAsia"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高三</w:t>
            </w:r>
            <w:r w:rsidRPr="00C34800">
              <w:rPr>
                <w:rFonts w:eastAsia="方正仿宋_GBK"/>
                <w:sz w:val="24"/>
                <w:szCs w:val="24"/>
              </w:rPr>
              <w:t>15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10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班主任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姜荣</w:t>
            </w:r>
          </w:p>
        </w:tc>
      </w:tr>
      <w:tr w:rsidR="008D7A59" w:rsidTr="00A73D10">
        <w:trPr>
          <w:gridAfter w:val="1"/>
          <w:wAfter w:w="173" w:type="dxa"/>
          <w:trHeight w:val="443"/>
          <w:jc w:val="center"/>
        </w:trPr>
        <w:tc>
          <w:tcPr>
            <w:tcW w:w="1788" w:type="dxa"/>
            <w:gridSpan w:val="4"/>
            <w:tcBorders>
              <w:lef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2022.09</w:t>
            </w:r>
            <w:r w:rsidRPr="00C34800">
              <w:rPr>
                <w:rFonts w:eastAsia="方正仿宋_GBK"/>
                <w:sz w:val="24"/>
                <w:szCs w:val="24"/>
              </w:rPr>
              <w:t>至今</w:t>
            </w:r>
          </w:p>
        </w:tc>
        <w:tc>
          <w:tcPr>
            <w:tcW w:w="2927" w:type="dxa"/>
            <w:gridSpan w:val="7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南通大学附属中学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高三</w:t>
            </w:r>
            <w:r w:rsidRPr="00C34800">
              <w:rPr>
                <w:rFonts w:eastAsia="方正仿宋_GBK"/>
                <w:sz w:val="24"/>
                <w:szCs w:val="24"/>
              </w:rPr>
              <w:t>7</w:t>
            </w:r>
          </w:p>
        </w:tc>
        <w:tc>
          <w:tcPr>
            <w:tcW w:w="977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9</w:t>
            </w:r>
          </w:p>
        </w:tc>
        <w:tc>
          <w:tcPr>
            <w:tcW w:w="1128" w:type="dxa"/>
            <w:gridSpan w:val="5"/>
            <w:tcBorders>
              <w:right w:val="single" w:sz="4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/>
                <w:sz w:val="24"/>
                <w:szCs w:val="24"/>
              </w:rPr>
              <w:t>班主任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C34800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34800">
              <w:rPr>
                <w:rFonts w:eastAsia="方正仿宋_GBK" w:hint="eastAsia"/>
                <w:sz w:val="24"/>
                <w:szCs w:val="24"/>
              </w:rPr>
              <w:t>顾锋</w:t>
            </w:r>
          </w:p>
        </w:tc>
      </w:tr>
      <w:tr w:rsidR="008D7A59" w:rsidTr="00A73D10">
        <w:trPr>
          <w:gridAfter w:val="1"/>
          <w:wAfter w:w="173" w:type="dxa"/>
          <w:trHeight w:val="709"/>
          <w:jc w:val="center"/>
        </w:trPr>
        <w:tc>
          <w:tcPr>
            <w:tcW w:w="94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7A59" w:rsidRPr="00DE254B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E254B">
              <w:rPr>
                <w:rFonts w:eastAsia="方正仿宋_GBK"/>
                <w:sz w:val="24"/>
                <w:szCs w:val="24"/>
              </w:rPr>
              <w:t>曾获得的荣誉</w:t>
            </w:r>
            <w:r>
              <w:rPr>
                <w:rFonts w:eastAsia="方正仿宋_GBK" w:hint="eastAsia"/>
                <w:sz w:val="24"/>
                <w:szCs w:val="24"/>
              </w:rPr>
              <w:lastRenderedPageBreak/>
              <w:t>或受表彰情况</w:t>
            </w:r>
          </w:p>
        </w:tc>
        <w:tc>
          <w:tcPr>
            <w:tcW w:w="3769" w:type="dxa"/>
            <w:gridSpan w:val="9"/>
            <w:tcBorders>
              <w:bottom w:val="single" w:sz="2" w:space="0" w:color="auto"/>
            </w:tcBorders>
            <w:vAlign w:val="center"/>
          </w:tcPr>
          <w:p w:rsidR="008D7A59" w:rsidRPr="00DE254B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E254B">
              <w:rPr>
                <w:rFonts w:eastAsia="方正仿宋_GBK"/>
                <w:sz w:val="24"/>
                <w:szCs w:val="24"/>
              </w:rPr>
              <w:t>荣誉称号、表彰奖励名称</w:t>
            </w:r>
          </w:p>
        </w:tc>
        <w:tc>
          <w:tcPr>
            <w:tcW w:w="1236" w:type="dxa"/>
            <w:gridSpan w:val="3"/>
            <w:vAlign w:val="center"/>
          </w:tcPr>
          <w:p w:rsidR="008D7A59" w:rsidRPr="00DE254B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DE254B">
              <w:rPr>
                <w:rFonts w:eastAsia="方正仿宋_GBK"/>
                <w:sz w:val="24"/>
                <w:szCs w:val="24"/>
              </w:rPr>
              <w:t>获奖时间</w:t>
            </w:r>
          </w:p>
        </w:tc>
        <w:tc>
          <w:tcPr>
            <w:tcW w:w="2105" w:type="dxa"/>
            <w:gridSpan w:val="10"/>
            <w:tcBorders>
              <w:right w:val="single" w:sz="4" w:space="0" w:color="auto"/>
            </w:tcBorders>
            <w:vAlign w:val="center"/>
          </w:tcPr>
          <w:p w:rsidR="008D7A59" w:rsidRPr="00DE254B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DE254B">
              <w:rPr>
                <w:rFonts w:eastAsia="方正仿宋_GBK"/>
                <w:sz w:val="24"/>
                <w:szCs w:val="24"/>
              </w:rPr>
              <w:t>授奖部门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7A59" w:rsidRPr="00DE254B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DE254B">
              <w:rPr>
                <w:rFonts w:eastAsia="方正仿宋_GBK"/>
                <w:sz w:val="24"/>
                <w:szCs w:val="24"/>
              </w:rPr>
              <w:t>获奖级别</w:t>
            </w:r>
          </w:p>
        </w:tc>
      </w:tr>
      <w:tr w:rsidR="008D7A59" w:rsidTr="00A73D10">
        <w:trPr>
          <w:gridAfter w:val="1"/>
          <w:wAfter w:w="173" w:type="dxa"/>
          <w:trHeight w:val="983"/>
          <w:jc w:val="center"/>
        </w:trPr>
        <w:tc>
          <w:tcPr>
            <w:tcW w:w="94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7A59" w:rsidRPr="00DE254B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69" w:type="dxa"/>
            <w:gridSpan w:val="9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7A59" w:rsidRPr="00DE254B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E254B">
              <w:rPr>
                <w:rFonts w:eastAsia="方正仿宋_GBK" w:hint="eastAsia"/>
                <w:sz w:val="24"/>
                <w:szCs w:val="24"/>
              </w:rPr>
              <w:t>局直教坛新秀</w:t>
            </w:r>
          </w:p>
        </w:tc>
        <w:tc>
          <w:tcPr>
            <w:tcW w:w="1236" w:type="dxa"/>
            <w:gridSpan w:val="3"/>
            <w:tcBorders>
              <w:bottom w:val="single" w:sz="12" w:space="0" w:color="auto"/>
            </w:tcBorders>
            <w:vAlign w:val="center"/>
          </w:tcPr>
          <w:p w:rsidR="008D7A59" w:rsidRPr="00DE254B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E254B">
              <w:rPr>
                <w:rFonts w:eastAsia="方正仿宋_GBK" w:hint="eastAsia"/>
                <w:sz w:val="24"/>
                <w:szCs w:val="24"/>
              </w:rPr>
              <w:t>2</w:t>
            </w:r>
            <w:r w:rsidRPr="00DE254B">
              <w:rPr>
                <w:rFonts w:eastAsia="方正仿宋_GBK"/>
                <w:sz w:val="24"/>
                <w:szCs w:val="24"/>
              </w:rPr>
              <w:t>021.12</w:t>
            </w:r>
          </w:p>
        </w:tc>
        <w:tc>
          <w:tcPr>
            <w:tcW w:w="2105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7A59" w:rsidRPr="00DE254B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E254B">
              <w:rPr>
                <w:rFonts w:eastAsia="方正仿宋_GBK" w:hint="eastAsia"/>
                <w:sz w:val="24"/>
                <w:szCs w:val="24"/>
              </w:rPr>
              <w:t>南通市教育局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A59" w:rsidRPr="00DE254B" w:rsidRDefault="008D7A59" w:rsidP="00A73D10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9633" w:type="dxa"/>
            <w:gridSpan w:val="27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近四年公开课（讲座）、评优课、基本功竞赛情况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1686" w:type="dxa"/>
            <w:gridSpan w:val="3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时间、地点</w:t>
            </w:r>
          </w:p>
        </w:tc>
        <w:tc>
          <w:tcPr>
            <w:tcW w:w="5343" w:type="dxa"/>
            <w:gridSpan w:val="17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公开课或讲座名称、评比活动名称</w:t>
            </w:r>
          </w:p>
        </w:tc>
        <w:tc>
          <w:tcPr>
            <w:tcW w:w="2604" w:type="dxa"/>
            <w:gridSpan w:val="7"/>
            <w:vAlign w:val="center"/>
          </w:tcPr>
          <w:p w:rsidR="008D7A59" w:rsidRDefault="008D7A59" w:rsidP="00A73D10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开设范围或获奖情况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3668"/>
          <w:jc w:val="center"/>
        </w:trPr>
        <w:tc>
          <w:tcPr>
            <w:tcW w:w="1686" w:type="dxa"/>
            <w:gridSpan w:val="3"/>
          </w:tcPr>
          <w:p w:rsidR="008D7A59" w:rsidRDefault="008D7A59" w:rsidP="00A73D10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2</w:t>
            </w:r>
            <w:r w:rsidRPr="00B34C5E">
              <w:rPr>
                <w:rFonts w:eastAsia="方正仿宋_GBK"/>
                <w:sz w:val="24"/>
                <w:szCs w:val="24"/>
              </w:rPr>
              <w:t>019.03</w:t>
            </w:r>
          </w:p>
          <w:p w:rsidR="008D7A59" w:rsidRPr="00B34C5E" w:rsidRDefault="008D7A59" w:rsidP="00A73D1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通大附中</w:t>
            </w:r>
          </w:p>
          <w:p w:rsidR="008D7A59" w:rsidRDefault="008D7A59" w:rsidP="00A73D10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2</w:t>
            </w:r>
            <w:r w:rsidRPr="00B34C5E">
              <w:rPr>
                <w:rFonts w:eastAsia="方正仿宋_GBK"/>
                <w:sz w:val="24"/>
                <w:szCs w:val="24"/>
              </w:rPr>
              <w:t>019.12</w:t>
            </w:r>
          </w:p>
          <w:p w:rsidR="008D7A59" w:rsidRPr="00B34C5E" w:rsidRDefault="008D7A59" w:rsidP="00A73D1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通大附中</w:t>
            </w:r>
          </w:p>
          <w:p w:rsidR="008D7A59" w:rsidRDefault="008D7A59" w:rsidP="00A73D10"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2</w:t>
            </w:r>
            <w:r w:rsidRPr="00B34C5E">
              <w:rPr>
                <w:rFonts w:eastAsia="方正仿宋_GBK"/>
                <w:sz w:val="24"/>
                <w:szCs w:val="24"/>
              </w:rPr>
              <w:t>020.11</w:t>
            </w:r>
          </w:p>
          <w:p w:rsidR="008D7A59" w:rsidRPr="00B34C5E" w:rsidRDefault="008D7A59" w:rsidP="00A73D10">
            <w:pPr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田家炳中学</w:t>
            </w:r>
          </w:p>
        </w:tc>
        <w:tc>
          <w:tcPr>
            <w:tcW w:w="5343" w:type="dxa"/>
            <w:gridSpan w:val="17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公开课《直线与圆》</w:t>
            </w: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公开课《空间向量与立体几何</w:t>
            </w:r>
            <w:r w:rsidRPr="00B34C5E">
              <w:rPr>
                <w:rFonts w:eastAsia="方正仿宋_GBK" w:hint="eastAsia"/>
                <w:sz w:val="24"/>
                <w:szCs w:val="24"/>
              </w:rPr>
              <w:t>--</w:t>
            </w:r>
            <w:r w:rsidRPr="00B34C5E">
              <w:rPr>
                <w:rFonts w:eastAsia="方正仿宋_GBK" w:hint="eastAsia"/>
                <w:sz w:val="24"/>
                <w:szCs w:val="24"/>
              </w:rPr>
              <w:t>建系策略探究》</w:t>
            </w: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市直优课评比二等奖</w:t>
            </w:r>
          </w:p>
        </w:tc>
        <w:tc>
          <w:tcPr>
            <w:tcW w:w="2604" w:type="dxa"/>
            <w:gridSpan w:val="7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江苏省</w:t>
            </w: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南通市</w:t>
            </w: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8D7A59" w:rsidRDefault="008D7A59" w:rsidP="00A73D10">
            <w:pPr>
              <w:snapToGrid w:val="0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rPr>
                <w:rFonts w:eastAsia="方正仿宋_GBK"/>
                <w:sz w:val="24"/>
                <w:szCs w:val="24"/>
              </w:rPr>
            </w:pPr>
          </w:p>
          <w:p w:rsidR="008D7A59" w:rsidRPr="00B34C5E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 w:rsidRPr="00B34C5E">
              <w:rPr>
                <w:rFonts w:eastAsia="方正仿宋_GBK" w:hint="eastAsia"/>
                <w:sz w:val="24"/>
                <w:szCs w:val="24"/>
              </w:rPr>
              <w:t>市直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452"/>
          <w:jc w:val="center"/>
        </w:trPr>
        <w:tc>
          <w:tcPr>
            <w:tcW w:w="9633" w:type="dxa"/>
            <w:gridSpan w:val="27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近四年论文论著发表获奖情况及教育教学课题研究及成果情况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772" w:type="dxa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4395" w:type="dxa"/>
            <w:gridSpan w:val="11"/>
            <w:vAlign w:val="center"/>
          </w:tcPr>
          <w:p w:rsidR="008D7A59" w:rsidRDefault="008D7A59" w:rsidP="00A73D10">
            <w:pPr>
              <w:snapToGrid w:val="0"/>
              <w:ind w:right="-2" w:hanging="9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论文（课题）成果名称</w:t>
            </w:r>
          </w:p>
        </w:tc>
        <w:tc>
          <w:tcPr>
            <w:tcW w:w="1099" w:type="dxa"/>
            <w:gridSpan w:val="5"/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本人</w:t>
            </w:r>
          </w:p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承担部分</w:t>
            </w:r>
          </w:p>
        </w:tc>
        <w:tc>
          <w:tcPr>
            <w:tcW w:w="3367" w:type="dxa"/>
            <w:gridSpan w:val="10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发表、出版、立项、结题及</w:t>
            </w:r>
          </w:p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获奖情况</w:t>
            </w: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1513"/>
          <w:jc w:val="center"/>
        </w:trPr>
        <w:tc>
          <w:tcPr>
            <w:tcW w:w="772" w:type="dxa"/>
            <w:vAlign w:val="center"/>
          </w:tcPr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020.04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020.01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018.12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/>
                <w:sz w:val="24"/>
              </w:rPr>
              <w:t>022.08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395" w:type="dxa"/>
            <w:gridSpan w:val="11"/>
            <w:vAlign w:val="center"/>
          </w:tcPr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 w:rsidRPr="00B3107D">
              <w:rPr>
                <w:rFonts w:eastAsia="方正仿宋_GBK" w:hint="eastAsia"/>
                <w:sz w:val="24"/>
              </w:rPr>
              <w:t>《借助</w:t>
            </w:r>
            <w:r w:rsidRPr="00B3107D">
              <w:rPr>
                <w:rFonts w:eastAsia="方正仿宋_GBK" w:hint="eastAsia"/>
                <w:sz w:val="24"/>
              </w:rPr>
              <w:t>HP</w:t>
            </w:r>
            <w:r w:rsidRPr="00B3107D">
              <w:rPr>
                <w:rFonts w:eastAsia="方正仿宋_GBK" w:hint="eastAsia"/>
                <w:sz w:val="24"/>
              </w:rPr>
              <w:t>图形计算器开启数与形的探索之旅》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 w:rsidRPr="00B3107D">
              <w:rPr>
                <w:rFonts w:eastAsia="方正仿宋_GBK" w:hint="eastAsia"/>
                <w:sz w:val="24"/>
              </w:rPr>
              <w:t>《</w:t>
            </w:r>
            <w:hyperlink r:id="rId6" w:tgtFrame="https://r.cnki.net/KNS/brief/_blank" w:history="1">
              <w:r w:rsidRPr="00B3107D">
                <w:rPr>
                  <w:rFonts w:eastAsia="方正仿宋_GBK" w:hint="eastAsia"/>
                  <w:sz w:val="24"/>
                </w:rPr>
                <w:t>例谈向量问题中数学转化思想的培养</w:t>
              </w:r>
            </w:hyperlink>
            <w:r w:rsidRPr="00B3107D">
              <w:rPr>
                <w:rFonts w:eastAsia="方正仿宋_GBK" w:hint="eastAsia"/>
                <w:sz w:val="24"/>
              </w:rPr>
              <w:t>》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 w:rsidRPr="00B3107D">
              <w:rPr>
                <w:rFonts w:eastAsia="方正仿宋_GBK" w:hint="eastAsia"/>
                <w:sz w:val="24"/>
              </w:rPr>
              <w:t>《高中数学复习课“问题解决”课堂教学模式的研究与实践》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 w:rsidRPr="007F3590">
              <w:rPr>
                <w:rFonts w:eastAsia="方正仿宋_GBK" w:hint="eastAsia"/>
                <w:sz w:val="24"/>
              </w:rPr>
              <w:t>《基于问题解决的数学抽象思维力培养实践研究》</w:t>
            </w:r>
          </w:p>
        </w:tc>
        <w:tc>
          <w:tcPr>
            <w:tcW w:w="1099" w:type="dxa"/>
            <w:gridSpan w:val="5"/>
            <w:vAlign w:val="center"/>
          </w:tcPr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作者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作者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成员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成员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367" w:type="dxa"/>
            <w:gridSpan w:val="10"/>
            <w:vAlign w:val="center"/>
          </w:tcPr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发表于《中学数学》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发表于《数学大世界》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结题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立项</w:t>
            </w:r>
          </w:p>
          <w:p w:rsidR="008D7A59" w:rsidRDefault="008D7A59" w:rsidP="00A73D10">
            <w:pPr>
              <w:adjustRightInd w:val="0"/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1686" w:type="dxa"/>
            <w:gridSpan w:val="3"/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教师民意</w:t>
            </w:r>
          </w:p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测验情况</w:t>
            </w:r>
          </w:p>
        </w:tc>
        <w:tc>
          <w:tcPr>
            <w:tcW w:w="1020" w:type="dxa"/>
            <w:gridSpan w:val="2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1125" w:type="dxa"/>
            <w:gridSpan w:val="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75" w:type="dxa"/>
            <w:gridSpan w:val="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093" w:type="dxa"/>
            <w:gridSpan w:val="5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725" w:type="dxa"/>
            <w:gridSpan w:val="2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8D7A59" w:rsidTr="00A73D10">
        <w:tblPrEx>
          <w:tblBorders>
            <w:insideH w:val="single" w:sz="2" w:space="0" w:color="auto"/>
            <w:insideV w:val="single" w:sz="6" w:space="0" w:color="auto"/>
          </w:tblBorders>
        </w:tblPrEx>
        <w:trPr>
          <w:trHeight w:val="508"/>
          <w:jc w:val="center"/>
        </w:trPr>
        <w:tc>
          <w:tcPr>
            <w:tcW w:w="1686" w:type="dxa"/>
            <w:gridSpan w:val="3"/>
            <w:tcMar>
              <w:left w:w="0" w:type="dxa"/>
              <w:right w:w="0" w:type="dxa"/>
            </w:tcMar>
            <w:vAlign w:val="center"/>
          </w:tcPr>
          <w:p w:rsidR="008D7A59" w:rsidRDefault="008D7A59" w:rsidP="00A73D10">
            <w:pPr>
              <w:snapToGrid w:val="0"/>
              <w:spacing w:line="240" w:lineRule="atLeas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学校推荐组票数</w:t>
            </w:r>
          </w:p>
        </w:tc>
        <w:tc>
          <w:tcPr>
            <w:tcW w:w="1020" w:type="dxa"/>
            <w:gridSpan w:val="2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总人数</w:t>
            </w:r>
          </w:p>
        </w:tc>
        <w:tc>
          <w:tcPr>
            <w:tcW w:w="1125" w:type="dxa"/>
            <w:gridSpan w:val="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同意人数</w:t>
            </w:r>
          </w:p>
        </w:tc>
        <w:tc>
          <w:tcPr>
            <w:tcW w:w="975" w:type="dxa"/>
            <w:gridSpan w:val="3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反对人数</w:t>
            </w:r>
          </w:p>
        </w:tc>
        <w:tc>
          <w:tcPr>
            <w:tcW w:w="1093" w:type="dxa"/>
            <w:gridSpan w:val="5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弃权人数</w:t>
            </w:r>
          </w:p>
        </w:tc>
        <w:tc>
          <w:tcPr>
            <w:tcW w:w="725" w:type="dxa"/>
            <w:gridSpan w:val="2"/>
            <w:vAlign w:val="center"/>
          </w:tcPr>
          <w:p w:rsidR="008D7A59" w:rsidRDefault="008D7A59" w:rsidP="00A73D10">
            <w:pPr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0B11C2" w:rsidRPr="008D7A59" w:rsidRDefault="008D7A59">
      <w:pPr>
        <w:rPr>
          <w:sz w:val="24"/>
          <w:szCs w:val="24"/>
        </w:rPr>
      </w:pPr>
      <w:r>
        <w:rPr>
          <w:sz w:val="24"/>
          <w:szCs w:val="24"/>
        </w:rPr>
        <w:t>此表一式</w:t>
      </w:r>
      <w:r>
        <w:rPr>
          <w:sz w:val="24"/>
          <w:szCs w:val="24"/>
        </w:rPr>
        <w:t>3</w:t>
      </w:r>
      <w:r>
        <w:rPr>
          <w:sz w:val="24"/>
          <w:szCs w:val="24"/>
        </w:rPr>
        <w:t>份，</w:t>
      </w:r>
      <w:r>
        <w:rPr>
          <w:sz w:val="24"/>
          <w:szCs w:val="24"/>
        </w:rPr>
        <w:t>A3</w:t>
      </w:r>
      <w:r>
        <w:rPr>
          <w:sz w:val="24"/>
          <w:szCs w:val="24"/>
        </w:rPr>
        <w:t>打印，学校及县（市、区）教育局盖章。</w:t>
      </w:r>
    </w:p>
    <w:sectPr w:rsidR="000B11C2" w:rsidRPr="008D7A59" w:rsidSect="008D7A59"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C2" w:rsidRDefault="000B11C2" w:rsidP="008D7A59">
      <w:r>
        <w:separator/>
      </w:r>
    </w:p>
  </w:endnote>
  <w:endnote w:type="continuationSeparator" w:id="1">
    <w:p w:rsidR="000B11C2" w:rsidRDefault="000B11C2" w:rsidP="008D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C2" w:rsidRDefault="000B11C2" w:rsidP="008D7A59">
      <w:r>
        <w:separator/>
      </w:r>
    </w:p>
  </w:footnote>
  <w:footnote w:type="continuationSeparator" w:id="1">
    <w:p w:rsidR="000B11C2" w:rsidRDefault="000B11C2" w:rsidP="008D7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A59"/>
    <w:rsid w:val="000B11C2"/>
    <w:rsid w:val="008D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5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cnki.net/kns/detail/detail.aspx?DbCode=CFED&amp;dbname=CFJDLAST2021&amp;filename=SXDL202101075&amp;urlid=&amp;yx=&amp;pr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2</cp:revision>
  <dcterms:created xsi:type="dcterms:W3CDTF">2022-12-08T10:55:00Z</dcterms:created>
  <dcterms:modified xsi:type="dcterms:W3CDTF">2022-12-08T10:56:00Z</dcterms:modified>
</cp:coreProperties>
</file>